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8E1B" w14:textId="77777777" w:rsidR="002C254A" w:rsidRPr="00AE1E97" w:rsidRDefault="002C254A" w:rsidP="00445439">
      <w:pPr>
        <w:spacing w:after="0"/>
        <w:ind w:left="720"/>
        <w:jc w:val="left"/>
        <w:rPr>
          <w:rFonts w:ascii="Times New Roman" w:hAnsi="Times New Roman" w:cs="Times New Roman"/>
        </w:rPr>
      </w:pPr>
      <w:r w:rsidRPr="00AE1E97">
        <w:rPr>
          <w:rFonts w:ascii="Times New Roman" w:hAnsi="Times New Roman" w:cs="Times New Roman"/>
        </w:rPr>
        <w:t>Use-value and exchange-value … and value</w:t>
      </w:r>
    </w:p>
    <w:p w14:paraId="6A8C6983" w14:textId="77777777" w:rsidR="002C254A" w:rsidRPr="00AE1E97" w:rsidRDefault="002C254A" w:rsidP="00445439">
      <w:pPr>
        <w:spacing w:after="0"/>
        <w:ind w:left="720"/>
        <w:jc w:val="left"/>
        <w:rPr>
          <w:rFonts w:ascii="Times New Roman" w:hAnsi="Times New Roman" w:cs="Times New Roman"/>
        </w:rPr>
      </w:pPr>
    </w:p>
    <w:p w14:paraId="27B8C046" w14:textId="77777777" w:rsidR="002C254A" w:rsidRPr="00AE1E97" w:rsidRDefault="002C254A" w:rsidP="00445439">
      <w:pPr>
        <w:spacing w:after="0"/>
        <w:ind w:left="720"/>
        <w:jc w:val="left"/>
        <w:rPr>
          <w:rFonts w:ascii="Times New Roman" w:hAnsi="Times New Roman" w:cs="Times New Roman"/>
        </w:rPr>
      </w:pPr>
      <w:r w:rsidRPr="00AE1E97">
        <w:rPr>
          <w:rFonts w:ascii="Times New Roman" w:hAnsi="Times New Roman" w:cs="Times New Roman"/>
        </w:rPr>
        <w:t>Yale Colloquium, Oct. 7, 2020</w:t>
      </w:r>
    </w:p>
    <w:p w14:paraId="75B516AB" w14:textId="6A7FE2B8" w:rsidR="002C254A" w:rsidRPr="00AE1E97" w:rsidRDefault="002C254A" w:rsidP="00445439">
      <w:pPr>
        <w:spacing w:after="0"/>
        <w:ind w:left="720"/>
        <w:jc w:val="left"/>
        <w:rPr>
          <w:rFonts w:ascii="Times New Roman" w:hAnsi="Times New Roman" w:cs="Times New Roman"/>
          <w:lang w:val="en-US"/>
        </w:rPr>
      </w:pPr>
    </w:p>
    <w:p w14:paraId="472998F7" w14:textId="21DE19B1" w:rsidR="002C254A" w:rsidRPr="00AE1E97" w:rsidRDefault="002C254A" w:rsidP="00445439">
      <w:pPr>
        <w:spacing w:after="0"/>
        <w:jc w:val="left"/>
        <w:rPr>
          <w:rFonts w:ascii="Times New Roman" w:hAnsi="Times New Roman" w:cs="Times New Roman"/>
          <w:lang w:val="en-US"/>
        </w:rPr>
      </w:pPr>
    </w:p>
    <w:p w14:paraId="5518F29A" w14:textId="391FEE30" w:rsidR="002C254A" w:rsidRPr="00AE1E97" w:rsidRDefault="002C254A" w:rsidP="00445439">
      <w:pPr>
        <w:spacing w:after="0"/>
        <w:jc w:val="left"/>
        <w:rPr>
          <w:rFonts w:ascii="Times New Roman" w:hAnsi="Times New Roman" w:cs="Times New Roman"/>
          <w:lang w:val="en-US"/>
        </w:rPr>
      </w:pPr>
    </w:p>
    <w:p w14:paraId="19018507" w14:textId="080079A3" w:rsidR="002C254A" w:rsidRPr="00AE1E97" w:rsidRDefault="00033190"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Thank you for inviting me to participate in this seminar. I’d </w:t>
      </w:r>
      <w:r w:rsidR="001202A1" w:rsidRPr="00AE1E97">
        <w:rPr>
          <w:rFonts w:ascii="Times New Roman" w:hAnsi="Times New Roman" w:cs="Times New Roman"/>
          <w:lang w:val="en-US"/>
        </w:rPr>
        <w:t xml:space="preserve">like to talk for about 40 to 45 minutes, and then the </w:t>
      </w:r>
      <w:r w:rsidR="00755822" w:rsidRPr="00AE1E97">
        <w:rPr>
          <w:rFonts w:ascii="Times New Roman" w:hAnsi="Times New Roman" w:cs="Times New Roman"/>
          <w:lang w:val="en-US"/>
        </w:rPr>
        <w:t>fie</w:t>
      </w:r>
      <w:r w:rsidR="00381DFF" w:rsidRPr="00AE1E97">
        <w:rPr>
          <w:rFonts w:ascii="Times New Roman" w:hAnsi="Times New Roman" w:cs="Times New Roman"/>
          <w:lang w:val="en-US"/>
        </w:rPr>
        <w:t>l</w:t>
      </w:r>
      <w:r w:rsidR="00755822" w:rsidRPr="00AE1E97">
        <w:rPr>
          <w:rFonts w:ascii="Times New Roman" w:hAnsi="Times New Roman" w:cs="Times New Roman"/>
          <w:lang w:val="en-US"/>
        </w:rPr>
        <w:t>d comments and questions, and have some discussion.</w:t>
      </w:r>
    </w:p>
    <w:p w14:paraId="3D405D64" w14:textId="41FD177B" w:rsidR="00755822" w:rsidRPr="00AE1E97" w:rsidRDefault="00755822" w:rsidP="00445439">
      <w:pPr>
        <w:spacing w:after="0"/>
        <w:jc w:val="left"/>
        <w:rPr>
          <w:rFonts w:ascii="Times New Roman" w:hAnsi="Times New Roman" w:cs="Times New Roman"/>
          <w:lang w:val="en-US"/>
        </w:rPr>
      </w:pPr>
    </w:p>
    <w:p w14:paraId="36C24F4C" w14:textId="77777777" w:rsidR="004C07B0" w:rsidRDefault="00835C64" w:rsidP="00445439">
      <w:pPr>
        <w:spacing w:after="0"/>
        <w:jc w:val="left"/>
        <w:rPr>
          <w:rFonts w:ascii="Times New Roman" w:hAnsi="Times New Roman" w:cs="Times New Roman"/>
          <w:i/>
          <w:iCs/>
          <w:lang w:val="en-US"/>
        </w:rPr>
      </w:pPr>
      <w:r w:rsidRPr="00AE1E97">
        <w:rPr>
          <w:rFonts w:ascii="Times New Roman" w:hAnsi="Times New Roman" w:cs="Times New Roman"/>
          <w:lang w:val="en-US"/>
        </w:rPr>
        <w:t xml:space="preserve">What I want to talk about are </w:t>
      </w:r>
      <w:r w:rsidR="00F420D8" w:rsidRPr="00AE1E97">
        <w:rPr>
          <w:rFonts w:ascii="Times New Roman" w:hAnsi="Times New Roman" w:cs="Times New Roman"/>
          <w:lang w:val="en-US"/>
        </w:rPr>
        <w:t xml:space="preserve">a few concepts that are basic </w:t>
      </w:r>
      <w:r w:rsidR="00D65983" w:rsidRPr="00AE1E97">
        <w:rPr>
          <w:rFonts w:ascii="Times New Roman" w:hAnsi="Times New Roman" w:cs="Times New Roman"/>
          <w:lang w:val="en-US"/>
        </w:rPr>
        <w:t xml:space="preserve">building blocks of Marx’s </w:t>
      </w:r>
      <w:r w:rsidR="00D65983" w:rsidRPr="00AE1E97">
        <w:rPr>
          <w:rFonts w:ascii="Times New Roman" w:hAnsi="Times New Roman" w:cs="Times New Roman"/>
          <w:i/>
          <w:iCs/>
          <w:lang w:val="en-US"/>
        </w:rPr>
        <w:t>Capital</w:t>
      </w:r>
    </w:p>
    <w:p w14:paraId="42D4BB9A" w14:textId="2BC4C4E5" w:rsidR="00EF1262" w:rsidRPr="00AE1E97" w:rsidRDefault="00D65983" w:rsidP="00445439">
      <w:pPr>
        <w:spacing w:after="0"/>
        <w:jc w:val="left"/>
        <w:rPr>
          <w:rFonts w:ascii="Times New Roman" w:hAnsi="Times New Roman" w:cs="Times New Roman"/>
          <w:lang w:val="en-US"/>
        </w:rPr>
      </w:pPr>
      <w:r w:rsidRPr="00AE1E97">
        <w:rPr>
          <w:rFonts w:ascii="Times New Roman" w:hAnsi="Times New Roman" w:cs="Times New Roman"/>
          <w:i/>
          <w:iCs/>
          <w:lang w:val="en-US"/>
        </w:rPr>
        <w:t>––use-value, exchange-value</w:t>
      </w:r>
      <w:r w:rsidRPr="00AE1E97">
        <w:rPr>
          <w:rFonts w:ascii="Times New Roman" w:hAnsi="Times New Roman" w:cs="Times New Roman"/>
          <w:lang w:val="en-US"/>
        </w:rPr>
        <w:t xml:space="preserve">, and </w:t>
      </w:r>
      <w:r w:rsidRPr="00AE1E97">
        <w:rPr>
          <w:rFonts w:ascii="Times New Roman" w:hAnsi="Times New Roman" w:cs="Times New Roman"/>
          <w:i/>
          <w:iCs/>
          <w:lang w:val="en-US"/>
        </w:rPr>
        <w:t xml:space="preserve">value. </w:t>
      </w:r>
      <w:r w:rsidR="00344C6F" w:rsidRPr="00AE1E97">
        <w:rPr>
          <w:rFonts w:ascii="Times New Roman" w:hAnsi="Times New Roman" w:cs="Times New Roman"/>
          <w:lang w:val="en-US"/>
        </w:rPr>
        <w:t xml:space="preserve">As we’ll see, the meanings of these </w:t>
      </w:r>
      <w:r w:rsidR="00D22F83" w:rsidRPr="00AE1E97">
        <w:rPr>
          <w:rFonts w:ascii="Times New Roman" w:hAnsi="Times New Roman" w:cs="Times New Roman"/>
          <w:lang w:val="en-US"/>
        </w:rPr>
        <w:t>terms</w:t>
      </w:r>
      <w:r w:rsidR="007538B1" w:rsidRPr="00AE1E97">
        <w:rPr>
          <w:rFonts w:ascii="Times New Roman" w:hAnsi="Times New Roman" w:cs="Times New Roman"/>
          <w:lang w:val="en-US"/>
        </w:rPr>
        <w:t>––and, especially, their relations</w:t>
      </w:r>
      <w:r w:rsidR="00DC571B" w:rsidRPr="00AE1E97">
        <w:rPr>
          <w:rFonts w:ascii="Times New Roman" w:hAnsi="Times New Roman" w:cs="Times New Roman"/>
          <w:lang w:val="en-US"/>
        </w:rPr>
        <w:t>hips</w:t>
      </w:r>
      <w:r w:rsidR="007538B1" w:rsidRPr="00AE1E97">
        <w:rPr>
          <w:rFonts w:ascii="Times New Roman" w:hAnsi="Times New Roman" w:cs="Times New Roman"/>
          <w:lang w:val="en-US"/>
        </w:rPr>
        <w:t xml:space="preserve"> to one another––</w:t>
      </w:r>
      <w:r w:rsidR="00CC47E6" w:rsidRPr="00AE1E97">
        <w:rPr>
          <w:rFonts w:ascii="Times New Roman" w:hAnsi="Times New Roman" w:cs="Times New Roman"/>
          <w:lang w:val="en-US"/>
        </w:rPr>
        <w:t xml:space="preserve">are frequently </w:t>
      </w:r>
      <w:r w:rsidR="00920A76" w:rsidRPr="00AE1E97">
        <w:rPr>
          <w:rFonts w:ascii="Times New Roman" w:hAnsi="Times New Roman" w:cs="Times New Roman"/>
          <w:lang w:val="en-US"/>
        </w:rPr>
        <w:t xml:space="preserve">misunderstood, even to this day. </w:t>
      </w:r>
      <w:r w:rsidR="00C00091" w:rsidRPr="00AE1E97">
        <w:rPr>
          <w:rFonts w:ascii="Times New Roman" w:hAnsi="Times New Roman" w:cs="Times New Roman"/>
          <w:lang w:val="en-US"/>
        </w:rPr>
        <w:t xml:space="preserve">When </w:t>
      </w:r>
      <w:r w:rsidR="00195984" w:rsidRPr="00AE1E97">
        <w:rPr>
          <w:rFonts w:ascii="Times New Roman" w:hAnsi="Times New Roman" w:cs="Times New Roman"/>
          <w:lang w:val="en-US"/>
        </w:rPr>
        <w:t xml:space="preserve">even the building blocks of a theory </w:t>
      </w:r>
      <w:r w:rsidR="005E30C7" w:rsidRPr="00AE1E97">
        <w:rPr>
          <w:rFonts w:ascii="Times New Roman" w:hAnsi="Times New Roman" w:cs="Times New Roman"/>
          <w:lang w:val="en-US"/>
        </w:rPr>
        <w:t xml:space="preserve">suffer from such misunderstanding, the edifice doesn’t stand a chance. </w:t>
      </w:r>
    </w:p>
    <w:p w14:paraId="569BD24A" w14:textId="77777777" w:rsidR="00EF1262" w:rsidRPr="00AE1E97" w:rsidRDefault="00EF1262" w:rsidP="00445439">
      <w:pPr>
        <w:spacing w:after="0"/>
        <w:jc w:val="left"/>
        <w:rPr>
          <w:rFonts w:ascii="Times New Roman" w:hAnsi="Times New Roman" w:cs="Times New Roman"/>
          <w:lang w:val="en-US"/>
        </w:rPr>
      </w:pPr>
    </w:p>
    <w:p w14:paraId="257A93A4" w14:textId="040A0EE0" w:rsidR="00835C64" w:rsidRPr="00AE1E97" w:rsidRDefault="00BF390F"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So I’ll </w:t>
      </w:r>
      <w:r w:rsidR="003F56B6" w:rsidRPr="00AE1E97">
        <w:rPr>
          <w:rFonts w:ascii="Times New Roman" w:hAnsi="Times New Roman" w:cs="Times New Roman"/>
          <w:lang w:val="en-US"/>
        </w:rPr>
        <w:t>talk about how the</w:t>
      </w:r>
      <w:r w:rsidR="0017471E" w:rsidRPr="00AE1E97">
        <w:rPr>
          <w:rFonts w:ascii="Times New Roman" w:hAnsi="Times New Roman" w:cs="Times New Roman"/>
          <w:lang w:val="en-US"/>
        </w:rPr>
        <w:t>se</w:t>
      </w:r>
      <w:r w:rsidR="003F56B6" w:rsidRPr="00AE1E97">
        <w:rPr>
          <w:rFonts w:ascii="Times New Roman" w:hAnsi="Times New Roman" w:cs="Times New Roman"/>
          <w:lang w:val="en-US"/>
        </w:rPr>
        <w:t xml:space="preserve"> terms were defined before Marx, </w:t>
      </w:r>
      <w:r w:rsidR="004D03C7" w:rsidRPr="00AE1E97">
        <w:rPr>
          <w:rFonts w:ascii="Times New Roman" w:hAnsi="Times New Roman" w:cs="Times New Roman"/>
          <w:lang w:val="en-US"/>
        </w:rPr>
        <w:t>the conceptual innovation he introduced</w:t>
      </w:r>
      <w:r w:rsidR="00F504A3" w:rsidRPr="00AE1E97">
        <w:rPr>
          <w:rFonts w:ascii="Times New Roman" w:hAnsi="Times New Roman" w:cs="Times New Roman"/>
          <w:lang w:val="en-US"/>
        </w:rPr>
        <w:t xml:space="preserve">—namely, a clear distinction between </w:t>
      </w:r>
      <w:r w:rsidR="00F504A3" w:rsidRPr="00AE1E97">
        <w:rPr>
          <w:rFonts w:ascii="Times New Roman" w:hAnsi="Times New Roman" w:cs="Times New Roman"/>
          <w:i/>
          <w:iCs/>
          <w:lang w:val="en-US"/>
        </w:rPr>
        <w:t>exchange-value</w:t>
      </w:r>
      <w:r w:rsidR="00F504A3" w:rsidRPr="00AE1E97">
        <w:rPr>
          <w:rFonts w:ascii="Times New Roman" w:hAnsi="Times New Roman" w:cs="Times New Roman"/>
          <w:lang w:val="en-US"/>
        </w:rPr>
        <w:t xml:space="preserve"> and </w:t>
      </w:r>
      <w:r w:rsidR="00F504A3" w:rsidRPr="00AE1E97">
        <w:rPr>
          <w:rFonts w:ascii="Times New Roman" w:hAnsi="Times New Roman" w:cs="Times New Roman"/>
          <w:i/>
          <w:iCs/>
          <w:lang w:val="en-US"/>
        </w:rPr>
        <w:t>value</w:t>
      </w:r>
      <w:r w:rsidR="00EF3A25" w:rsidRPr="00AE1E97">
        <w:rPr>
          <w:rFonts w:ascii="Times New Roman" w:hAnsi="Times New Roman" w:cs="Times New Roman"/>
          <w:lang w:val="en-US"/>
        </w:rPr>
        <w:t>––</w:t>
      </w:r>
      <w:r w:rsidR="00D22F83" w:rsidRPr="00AE1E97">
        <w:rPr>
          <w:rFonts w:ascii="Times New Roman" w:hAnsi="Times New Roman" w:cs="Times New Roman"/>
          <w:lang w:val="en-US"/>
        </w:rPr>
        <w:t xml:space="preserve">and </w:t>
      </w:r>
      <w:r w:rsidR="00C219E5" w:rsidRPr="00AE1E97">
        <w:rPr>
          <w:rFonts w:ascii="Times New Roman" w:hAnsi="Times New Roman" w:cs="Times New Roman"/>
          <w:lang w:val="en-US"/>
        </w:rPr>
        <w:t xml:space="preserve">some </w:t>
      </w:r>
      <w:r w:rsidR="00D22F83" w:rsidRPr="00AE1E97">
        <w:rPr>
          <w:rFonts w:ascii="Times New Roman" w:hAnsi="Times New Roman" w:cs="Times New Roman"/>
          <w:lang w:val="en-US"/>
        </w:rPr>
        <w:t>common miscon</w:t>
      </w:r>
      <w:r w:rsidR="00C219E5" w:rsidRPr="00AE1E97">
        <w:rPr>
          <w:rFonts w:ascii="Times New Roman" w:hAnsi="Times New Roman" w:cs="Times New Roman"/>
          <w:lang w:val="en-US"/>
        </w:rPr>
        <w:t>s</w:t>
      </w:r>
      <w:r w:rsidR="00D22F83" w:rsidRPr="00AE1E97">
        <w:rPr>
          <w:rFonts w:ascii="Times New Roman" w:hAnsi="Times New Roman" w:cs="Times New Roman"/>
          <w:lang w:val="en-US"/>
        </w:rPr>
        <w:t xml:space="preserve">truals of </w:t>
      </w:r>
      <w:r w:rsidR="00C219E5" w:rsidRPr="00AE1E97">
        <w:rPr>
          <w:rFonts w:ascii="Times New Roman" w:hAnsi="Times New Roman" w:cs="Times New Roman"/>
          <w:lang w:val="en-US"/>
        </w:rPr>
        <w:t xml:space="preserve">what the terms mean and </w:t>
      </w:r>
      <w:r w:rsidR="008A22F4" w:rsidRPr="00AE1E97">
        <w:rPr>
          <w:rFonts w:ascii="Times New Roman" w:hAnsi="Times New Roman" w:cs="Times New Roman"/>
          <w:lang w:val="en-US"/>
        </w:rPr>
        <w:t xml:space="preserve">how they’re related. </w:t>
      </w:r>
      <w:r w:rsidR="00F73304" w:rsidRPr="00AE1E97">
        <w:rPr>
          <w:rFonts w:ascii="Times New Roman" w:hAnsi="Times New Roman" w:cs="Times New Roman"/>
          <w:lang w:val="en-US"/>
        </w:rPr>
        <w:t xml:space="preserve">We’ll also see that one </w:t>
      </w:r>
      <w:r w:rsidR="00B14632" w:rsidRPr="00AE1E97">
        <w:rPr>
          <w:rFonts w:ascii="Times New Roman" w:hAnsi="Times New Roman" w:cs="Times New Roman"/>
          <w:lang w:val="en-US"/>
        </w:rPr>
        <w:t>result</w:t>
      </w:r>
      <w:r w:rsidR="00F73304" w:rsidRPr="00AE1E97">
        <w:rPr>
          <w:rFonts w:ascii="Times New Roman" w:hAnsi="Times New Roman" w:cs="Times New Roman"/>
          <w:lang w:val="en-US"/>
        </w:rPr>
        <w:t xml:space="preserve"> of </w:t>
      </w:r>
      <w:r w:rsidR="00EC5368" w:rsidRPr="00AE1E97">
        <w:rPr>
          <w:rFonts w:ascii="Times New Roman" w:hAnsi="Times New Roman" w:cs="Times New Roman"/>
          <w:lang w:val="en-US"/>
        </w:rPr>
        <w:t xml:space="preserve">Marx’s </w:t>
      </w:r>
      <w:r w:rsidR="00F3453F" w:rsidRPr="00AE1E97">
        <w:rPr>
          <w:rFonts w:ascii="Times New Roman" w:hAnsi="Times New Roman" w:cs="Times New Roman"/>
          <w:lang w:val="en-US"/>
        </w:rPr>
        <w:t xml:space="preserve">innovation </w:t>
      </w:r>
      <w:r w:rsidR="00B14632" w:rsidRPr="00AE1E97">
        <w:rPr>
          <w:rFonts w:ascii="Times New Roman" w:hAnsi="Times New Roman" w:cs="Times New Roman"/>
          <w:lang w:val="en-US"/>
        </w:rPr>
        <w:t xml:space="preserve">is that </w:t>
      </w:r>
      <w:r w:rsidR="00B24EA7" w:rsidRPr="00AE1E97">
        <w:rPr>
          <w:rFonts w:ascii="Times New Roman" w:hAnsi="Times New Roman" w:cs="Times New Roman"/>
          <w:lang w:val="en-US"/>
        </w:rPr>
        <w:t xml:space="preserve">the key polarity, or opposition, is </w:t>
      </w:r>
      <w:r w:rsidR="00893FDA" w:rsidRPr="00AE1E97">
        <w:rPr>
          <w:rFonts w:ascii="Times New Roman" w:hAnsi="Times New Roman" w:cs="Times New Roman"/>
          <w:lang w:val="en-US"/>
        </w:rPr>
        <w:t xml:space="preserve">no longer between </w:t>
      </w:r>
      <w:r w:rsidR="00893FDA" w:rsidRPr="00AE1E97">
        <w:rPr>
          <w:rFonts w:ascii="Times New Roman" w:hAnsi="Times New Roman" w:cs="Times New Roman"/>
          <w:i/>
          <w:iCs/>
          <w:lang w:val="en-US"/>
        </w:rPr>
        <w:t>use-value</w:t>
      </w:r>
      <w:r w:rsidR="00893FDA" w:rsidRPr="00AE1E97">
        <w:rPr>
          <w:rFonts w:ascii="Times New Roman" w:hAnsi="Times New Roman" w:cs="Times New Roman"/>
          <w:lang w:val="en-US"/>
        </w:rPr>
        <w:t xml:space="preserve"> and </w:t>
      </w:r>
      <w:r w:rsidR="00893FDA" w:rsidRPr="00AE1E97">
        <w:rPr>
          <w:rFonts w:ascii="Times New Roman" w:hAnsi="Times New Roman" w:cs="Times New Roman"/>
          <w:i/>
          <w:iCs/>
          <w:lang w:val="en-US"/>
        </w:rPr>
        <w:t>exchange-value</w:t>
      </w:r>
      <w:r w:rsidR="00A40585" w:rsidRPr="00AE1E97">
        <w:rPr>
          <w:rFonts w:ascii="Times New Roman" w:hAnsi="Times New Roman" w:cs="Times New Roman"/>
          <w:lang w:val="en-US"/>
        </w:rPr>
        <w:t xml:space="preserve">; </w:t>
      </w:r>
      <w:r w:rsidR="00FF7983" w:rsidRPr="00AE1E97">
        <w:rPr>
          <w:rFonts w:ascii="Times New Roman" w:hAnsi="Times New Roman" w:cs="Times New Roman"/>
          <w:lang w:val="en-US"/>
        </w:rPr>
        <w:t xml:space="preserve">the opposition between </w:t>
      </w:r>
      <w:r w:rsidR="00A40585" w:rsidRPr="00AE1E97">
        <w:rPr>
          <w:rFonts w:ascii="Times New Roman" w:hAnsi="Times New Roman" w:cs="Times New Roman"/>
          <w:i/>
          <w:iCs/>
          <w:lang w:val="en-US"/>
        </w:rPr>
        <w:t>use-value</w:t>
      </w:r>
      <w:r w:rsidR="00A40585" w:rsidRPr="00AE1E97">
        <w:rPr>
          <w:rFonts w:ascii="Times New Roman" w:hAnsi="Times New Roman" w:cs="Times New Roman"/>
          <w:lang w:val="en-US"/>
        </w:rPr>
        <w:t xml:space="preserve"> and </w:t>
      </w:r>
      <w:r w:rsidR="00A40585" w:rsidRPr="00AE1E97">
        <w:rPr>
          <w:rFonts w:ascii="Times New Roman" w:hAnsi="Times New Roman" w:cs="Times New Roman"/>
          <w:i/>
          <w:iCs/>
          <w:lang w:val="en-US"/>
        </w:rPr>
        <w:t>value</w:t>
      </w:r>
      <w:r w:rsidR="00FF7983" w:rsidRPr="00AE1E97">
        <w:rPr>
          <w:rFonts w:ascii="Times New Roman" w:hAnsi="Times New Roman" w:cs="Times New Roman"/>
          <w:i/>
          <w:iCs/>
          <w:lang w:val="en-US"/>
        </w:rPr>
        <w:t xml:space="preserve"> </w:t>
      </w:r>
      <w:r w:rsidR="00FF7983" w:rsidRPr="00AE1E97">
        <w:rPr>
          <w:rFonts w:ascii="Times New Roman" w:hAnsi="Times New Roman" w:cs="Times New Roman"/>
          <w:lang w:val="en-US"/>
        </w:rPr>
        <w:t>is now the key one</w:t>
      </w:r>
      <w:r w:rsidR="00A40585" w:rsidRPr="00AE1E97">
        <w:rPr>
          <w:rFonts w:ascii="Times New Roman" w:hAnsi="Times New Roman" w:cs="Times New Roman"/>
          <w:lang w:val="en-US"/>
        </w:rPr>
        <w:t>.</w:t>
      </w:r>
      <w:r w:rsidR="00E40623" w:rsidRPr="00AE1E97">
        <w:rPr>
          <w:rFonts w:ascii="Times New Roman" w:hAnsi="Times New Roman" w:cs="Times New Roman"/>
          <w:lang w:val="en-US"/>
        </w:rPr>
        <w:t xml:space="preserve"> And I’ll talk a bit about </w:t>
      </w:r>
      <w:r w:rsidR="00B31F21" w:rsidRPr="00AE1E97">
        <w:rPr>
          <w:rFonts w:ascii="Times New Roman" w:hAnsi="Times New Roman" w:cs="Times New Roman"/>
          <w:lang w:val="en-US"/>
        </w:rPr>
        <w:t>the implications of that transformation</w:t>
      </w:r>
      <w:r w:rsidR="00FB682D" w:rsidRPr="00AE1E97">
        <w:rPr>
          <w:rFonts w:ascii="Times New Roman" w:hAnsi="Times New Roman" w:cs="Times New Roman"/>
          <w:lang w:val="en-US"/>
        </w:rPr>
        <w:t xml:space="preserve">, especially the role that the </w:t>
      </w:r>
      <w:r w:rsidR="000573AF" w:rsidRPr="00AE1E97">
        <w:rPr>
          <w:rFonts w:ascii="Times New Roman" w:hAnsi="Times New Roman" w:cs="Times New Roman"/>
          <w:lang w:val="en-US"/>
        </w:rPr>
        <w:t xml:space="preserve">polarity between </w:t>
      </w:r>
      <w:r w:rsidR="00FB682D" w:rsidRPr="00AE1E97">
        <w:rPr>
          <w:rFonts w:ascii="Times New Roman" w:hAnsi="Times New Roman" w:cs="Times New Roman"/>
          <w:i/>
          <w:iCs/>
          <w:lang w:val="en-US"/>
        </w:rPr>
        <w:t>use-value</w:t>
      </w:r>
      <w:r w:rsidR="00FB682D" w:rsidRPr="00AE1E97">
        <w:rPr>
          <w:rFonts w:ascii="Times New Roman" w:hAnsi="Times New Roman" w:cs="Times New Roman"/>
          <w:lang w:val="en-US"/>
        </w:rPr>
        <w:t xml:space="preserve"> and </w:t>
      </w:r>
      <w:r w:rsidR="00FB682D" w:rsidRPr="00AE1E97">
        <w:rPr>
          <w:rFonts w:ascii="Times New Roman" w:hAnsi="Times New Roman" w:cs="Times New Roman"/>
          <w:i/>
          <w:iCs/>
          <w:lang w:val="en-US"/>
        </w:rPr>
        <w:t>value</w:t>
      </w:r>
      <w:r w:rsidR="00B31F21" w:rsidRPr="00AE1E97">
        <w:rPr>
          <w:rFonts w:ascii="Times New Roman" w:hAnsi="Times New Roman" w:cs="Times New Roman"/>
          <w:lang w:val="en-US"/>
        </w:rPr>
        <w:t xml:space="preserve"> </w:t>
      </w:r>
      <w:r w:rsidR="000573AF" w:rsidRPr="00AE1E97">
        <w:rPr>
          <w:rFonts w:ascii="Times New Roman" w:hAnsi="Times New Roman" w:cs="Times New Roman"/>
          <w:lang w:val="en-US"/>
        </w:rPr>
        <w:t xml:space="preserve">plays in </w:t>
      </w:r>
      <w:r w:rsidR="00D17D43" w:rsidRPr="00AE1E97">
        <w:rPr>
          <w:rFonts w:ascii="Times New Roman" w:hAnsi="Times New Roman" w:cs="Times New Roman"/>
          <w:lang w:val="en-US"/>
        </w:rPr>
        <w:t>Marx’s theory of the fetishism of the commodity</w:t>
      </w:r>
      <w:r w:rsidR="009D562A" w:rsidRPr="00AE1E97">
        <w:rPr>
          <w:rFonts w:ascii="Times New Roman" w:hAnsi="Times New Roman" w:cs="Times New Roman"/>
          <w:lang w:val="en-US"/>
        </w:rPr>
        <w:t>.</w:t>
      </w:r>
    </w:p>
    <w:p w14:paraId="246BC7E5" w14:textId="55E05C7B" w:rsidR="009D562A" w:rsidRPr="00AE1E97" w:rsidRDefault="009D562A" w:rsidP="00445439">
      <w:pPr>
        <w:spacing w:after="0"/>
        <w:jc w:val="left"/>
        <w:rPr>
          <w:rFonts w:ascii="Times New Roman" w:hAnsi="Times New Roman" w:cs="Times New Roman"/>
          <w:lang w:val="en-US"/>
        </w:rPr>
      </w:pPr>
    </w:p>
    <w:p w14:paraId="3D226A8C" w14:textId="1D10502A" w:rsidR="000D5F66" w:rsidRPr="00AE1E97" w:rsidRDefault="00D127BB"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But I want to begin with a couple of </w:t>
      </w:r>
      <w:r w:rsidR="0087412C" w:rsidRPr="00AE1E97">
        <w:rPr>
          <w:rFonts w:ascii="Times New Roman" w:hAnsi="Times New Roman" w:cs="Times New Roman"/>
          <w:lang w:val="en-US"/>
        </w:rPr>
        <w:t xml:space="preserve">preliminary remarks on </w:t>
      </w:r>
      <w:r w:rsidR="0087412C" w:rsidRPr="00AE1E97">
        <w:rPr>
          <w:rFonts w:ascii="Times New Roman" w:hAnsi="Times New Roman" w:cs="Times New Roman"/>
          <w:i/>
          <w:iCs/>
          <w:lang w:val="en-US"/>
        </w:rPr>
        <w:t xml:space="preserve">Capital’s </w:t>
      </w:r>
      <w:r w:rsidR="0087412C" w:rsidRPr="00AE1E97">
        <w:rPr>
          <w:rFonts w:ascii="Times New Roman" w:hAnsi="Times New Roman" w:cs="Times New Roman"/>
          <w:lang w:val="en-US"/>
        </w:rPr>
        <w:t xml:space="preserve">genre that I find important in this context. </w:t>
      </w:r>
      <w:r w:rsidR="000B305C" w:rsidRPr="00AE1E97">
        <w:rPr>
          <w:rFonts w:ascii="Times New Roman" w:hAnsi="Times New Roman" w:cs="Times New Roman"/>
          <w:lang w:val="en-US"/>
        </w:rPr>
        <w:t xml:space="preserve">Both of them have </w:t>
      </w:r>
      <w:r w:rsidR="004957A4" w:rsidRPr="00AE1E97">
        <w:rPr>
          <w:rFonts w:ascii="Times New Roman" w:hAnsi="Times New Roman" w:cs="Times New Roman"/>
          <w:lang w:val="en-US"/>
        </w:rPr>
        <w:t xml:space="preserve">to do with </w:t>
      </w:r>
      <w:r w:rsidR="004D1E04" w:rsidRPr="00AE1E97">
        <w:rPr>
          <w:rFonts w:ascii="Times New Roman" w:hAnsi="Times New Roman" w:cs="Times New Roman"/>
          <w:lang w:val="en-US"/>
        </w:rPr>
        <w:t xml:space="preserve">the fact that readers </w:t>
      </w:r>
      <w:r w:rsidR="00D06939" w:rsidRPr="00AE1E97">
        <w:rPr>
          <w:rFonts w:ascii="Times New Roman" w:hAnsi="Times New Roman" w:cs="Times New Roman"/>
          <w:lang w:val="en-US"/>
        </w:rPr>
        <w:t xml:space="preserve">often </w:t>
      </w:r>
      <w:r w:rsidR="004D1E04" w:rsidRPr="00AE1E97">
        <w:rPr>
          <w:rFonts w:ascii="Times New Roman" w:hAnsi="Times New Roman" w:cs="Times New Roman"/>
          <w:lang w:val="en-US"/>
        </w:rPr>
        <w:t xml:space="preserve">have the sense that the </w:t>
      </w:r>
      <w:r w:rsidR="00EF3024" w:rsidRPr="00AE1E97">
        <w:rPr>
          <w:rFonts w:ascii="Times New Roman" w:hAnsi="Times New Roman" w:cs="Times New Roman"/>
          <w:lang w:val="en-US"/>
        </w:rPr>
        <w:t xml:space="preserve">author isn’t speaking to them. They’re not wrong. </w:t>
      </w:r>
    </w:p>
    <w:p w14:paraId="77DDDD77" w14:textId="77777777" w:rsidR="000D5F66" w:rsidRPr="00AE1E97" w:rsidRDefault="000D5F66" w:rsidP="00445439">
      <w:pPr>
        <w:spacing w:after="0"/>
        <w:jc w:val="left"/>
        <w:rPr>
          <w:rFonts w:ascii="Times New Roman" w:hAnsi="Times New Roman" w:cs="Times New Roman"/>
          <w:lang w:val="en-US"/>
        </w:rPr>
      </w:pPr>
    </w:p>
    <w:p w14:paraId="636C917A" w14:textId="14006D8A" w:rsidR="00A141B1" w:rsidRPr="00AE1E97" w:rsidRDefault="002071A4" w:rsidP="00445439">
      <w:pPr>
        <w:spacing w:after="0"/>
        <w:jc w:val="left"/>
        <w:rPr>
          <w:rFonts w:ascii="Times New Roman" w:hAnsi="Times New Roman" w:cs="Times New Roman"/>
          <w:lang w:val="en-US"/>
        </w:rPr>
      </w:pPr>
      <w:r w:rsidRPr="00AE1E97">
        <w:rPr>
          <w:rFonts w:ascii="Times New Roman" w:hAnsi="Times New Roman" w:cs="Times New Roman"/>
          <w:lang w:val="en-US"/>
        </w:rPr>
        <w:t>T</w:t>
      </w:r>
      <w:r w:rsidR="00F908A7" w:rsidRPr="00AE1E97">
        <w:rPr>
          <w:rFonts w:ascii="Times New Roman" w:hAnsi="Times New Roman" w:cs="Times New Roman"/>
          <w:lang w:val="en-US"/>
        </w:rPr>
        <w:t xml:space="preserve">he book doesn’t </w:t>
      </w:r>
      <w:r w:rsidR="00B91C76" w:rsidRPr="00AE1E97">
        <w:rPr>
          <w:rFonts w:ascii="Times New Roman" w:hAnsi="Times New Roman" w:cs="Times New Roman"/>
          <w:lang w:val="en-US"/>
        </w:rPr>
        <w:t xml:space="preserve">speak directly to the reader </w:t>
      </w:r>
      <w:r w:rsidR="00164806" w:rsidRPr="00AE1E97">
        <w:rPr>
          <w:rFonts w:ascii="Times New Roman" w:hAnsi="Times New Roman" w:cs="Times New Roman"/>
          <w:lang w:val="en-US"/>
        </w:rPr>
        <w:t xml:space="preserve">partly because </w:t>
      </w:r>
      <w:r w:rsidR="00B91C76" w:rsidRPr="00AE1E97">
        <w:rPr>
          <w:rFonts w:ascii="Times New Roman" w:hAnsi="Times New Roman" w:cs="Times New Roman"/>
          <w:lang w:val="en-US"/>
        </w:rPr>
        <w:t>it is pri</w:t>
      </w:r>
      <w:r w:rsidR="00EB6475" w:rsidRPr="00AE1E97">
        <w:rPr>
          <w:rFonts w:ascii="Times New Roman" w:hAnsi="Times New Roman" w:cs="Times New Roman"/>
          <w:lang w:val="en-US"/>
        </w:rPr>
        <w:t xml:space="preserve">ncipally a work of theory, not a work of description. </w:t>
      </w:r>
      <w:r w:rsidR="00FF2349" w:rsidRPr="00AE1E97">
        <w:rPr>
          <w:rFonts w:ascii="Times New Roman" w:hAnsi="Times New Roman" w:cs="Times New Roman"/>
          <w:lang w:val="en-US"/>
        </w:rPr>
        <w:t xml:space="preserve">Theory </w:t>
      </w:r>
      <w:r w:rsidR="001623AB" w:rsidRPr="00AE1E97">
        <w:rPr>
          <w:rFonts w:ascii="Times New Roman" w:hAnsi="Times New Roman" w:cs="Times New Roman"/>
          <w:lang w:val="en-US"/>
        </w:rPr>
        <w:t xml:space="preserve">and description are similar in that </w:t>
      </w:r>
      <w:r w:rsidR="001B798D" w:rsidRPr="00AE1E97">
        <w:rPr>
          <w:rFonts w:ascii="Times New Roman" w:hAnsi="Times New Roman" w:cs="Times New Roman"/>
          <w:lang w:val="en-US"/>
        </w:rPr>
        <w:t xml:space="preserve">both of them have </w:t>
      </w:r>
      <w:r w:rsidR="00FF2349" w:rsidRPr="00AE1E97">
        <w:rPr>
          <w:rFonts w:ascii="Times New Roman" w:hAnsi="Times New Roman" w:cs="Times New Roman"/>
          <w:lang w:val="en-US"/>
        </w:rPr>
        <w:t xml:space="preserve">to </w:t>
      </w:r>
      <w:r w:rsidR="00D17D43" w:rsidRPr="00AE1E97">
        <w:rPr>
          <w:rFonts w:ascii="Times New Roman" w:hAnsi="Times New Roman" w:cs="Times New Roman"/>
          <w:lang w:val="en-US"/>
        </w:rPr>
        <w:t xml:space="preserve">connect </w:t>
      </w:r>
      <w:r w:rsidR="008359E2" w:rsidRPr="00AE1E97">
        <w:rPr>
          <w:rFonts w:ascii="Times New Roman" w:hAnsi="Times New Roman" w:cs="Times New Roman"/>
          <w:lang w:val="en-US"/>
        </w:rPr>
        <w:t xml:space="preserve">to </w:t>
      </w:r>
      <w:r w:rsidR="00FF2349" w:rsidRPr="00AE1E97">
        <w:rPr>
          <w:rFonts w:ascii="Times New Roman" w:hAnsi="Times New Roman" w:cs="Times New Roman"/>
          <w:lang w:val="en-US"/>
        </w:rPr>
        <w:t xml:space="preserve">the </w:t>
      </w:r>
      <w:r w:rsidR="000D7128" w:rsidRPr="00AE1E97">
        <w:rPr>
          <w:rFonts w:ascii="Times New Roman" w:hAnsi="Times New Roman" w:cs="Times New Roman"/>
          <w:lang w:val="en-US"/>
        </w:rPr>
        <w:t>world outside</w:t>
      </w:r>
      <w:r w:rsidR="00B97D27" w:rsidRPr="00AE1E97">
        <w:rPr>
          <w:rFonts w:ascii="Times New Roman" w:hAnsi="Times New Roman" w:cs="Times New Roman"/>
          <w:lang w:val="en-US"/>
        </w:rPr>
        <w:t xml:space="preserve">. But whereas descriptions </w:t>
      </w:r>
      <w:r w:rsidR="005A7F27" w:rsidRPr="00AE1E97">
        <w:rPr>
          <w:rFonts w:ascii="Times New Roman" w:hAnsi="Times New Roman" w:cs="Times New Roman"/>
          <w:lang w:val="en-US"/>
        </w:rPr>
        <w:t>connect to</w:t>
      </w:r>
      <w:r w:rsidR="00B97D27" w:rsidRPr="00AE1E97">
        <w:rPr>
          <w:rFonts w:ascii="Times New Roman" w:hAnsi="Times New Roman" w:cs="Times New Roman"/>
          <w:lang w:val="en-US"/>
        </w:rPr>
        <w:t xml:space="preserve"> the outside world immediately, in one-to</w:t>
      </w:r>
      <w:r w:rsidR="004D0CD7" w:rsidRPr="00AE1E97">
        <w:rPr>
          <w:rFonts w:ascii="Times New Roman" w:hAnsi="Times New Roman" w:cs="Times New Roman"/>
          <w:lang w:val="en-US"/>
        </w:rPr>
        <w:t>-one fashion</w:t>
      </w:r>
      <w:r w:rsidR="00277F8D" w:rsidRPr="00AE1E97">
        <w:rPr>
          <w:rFonts w:ascii="Times New Roman" w:hAnsi="Times New Roman" w:cs="Times New Roman"/>
          <w:lang w:val="en-US"/>
        </w:rPr>
        <w:t xml:space="preserve">—each description </w:t>
      </w:r>
      <w:r w:rsidR="00DB017E" w:rsidRPr="00AE1E97">
        <w:rPr>
          <w:rFonts w:ascii="Times New Roman" w:hAnsi="Times New Roman" w:cs="Times New Roman"/>
          <w:lang w:val="en-US"/>
        </w:rPr>
        <w:t xml:space="preserve">directly </w:t>
      </w:r>
      <w:r w:rsidR="00277F8D" w:rsidRPr="00AE1E97">
        <w:rPr>
          <w:rFonts w:ascii="Times New Roman" w:hAnsi="Times New Roman" w:cs="Times New Roman"/>
          <w:lang w:val="en-US"/>
        </w:rPr>
        <w:t xml:space="preserve">pertains to something </w:t>
      </w:r>
      <w:r w:rsidR="00DB017E" w:rsidRPr="00AE1E97">
        <w:rPr>
          <w:rFonts w:ascii="Times New Roman" w:hAnsi="Times New Roman" w:cs="Times New Roman"/>
          <w:lang w:val="en-US"/>
        </w:rPr>
        <w:t>particular in the world</w:t>
      </w:r>
      <w:r w:rsidR="00B97D27" w:rsidRPr="00AE1E97">
        <w:rPr>
          <w:rFonts w:ascii="Times New Roman" w:hAnsi="Times New Roman" w:cs="Times New Roman"/>
          <w:lang w:val="en-US"/>
        </w:rPr>
        <w:t xml:space="preserve"> outside</w:t>
      </w:r>
      <w:r w:rsidR="002F77CB" w:rsidRPr="00AE1E97">
        <w:rPr>
          <w:rFonts w:ascii="Times New Roman" w:hAnsi="Times New Roman" w:cs="Times New Roman"/>
          <w:lang w:val="en-US"/>
        </w:rPr>
        <w:t>––</w:t>
      </w:r>
      <w:r w:rsidR="00053CD8" w:rsidRPr="00AE1E97">
        <w:rPr>
          <w:rFonts w:ascii="Times New Roman" w:hAnsi="Times New Roman" w:cs="Times New Roman"/>
          <w:lang w:val="en-US"/>
        </w:rPr>
        <w:t xml:space="preserve">the immediate connections </w:t>
      </w:r>
      <w:r w:rsidR="00CD62C4" w:rsidRPr="00AE1E97">
        <w:rPr>
          <w:rFonts w:ascii="Times New Roman" w:hAnsi="Times New Roman" w:cs="Times New Roman"/>
          <w:lang w:val="en-US"/>
        </w:rPr>
        <w:t xml:space="preserve">in a theoretical work are </w:t>
      </w:r>
      <w:r w:rsidR="0012718C" w:rsidRPr="00AE1E97">
        <w:rPr>
          <w:rFonts w:ascii="Times New Roman" w:hAnsi="Times New Roman" w:cs="Times New Roman"/>
          <w:lang w:val="en-US"/>
        </w:rPr>
        <w:t>connections between the parts</w:t>
      </w:r>
      <w:r w:rsidR="001604C3" w:rsidRPr="00AE1E97">
        <w:rPr>
          <w:rFonts w:ascii="Times New Roman" w:hAnsi="Times New Roman" w:cs="Times New Roman"/>
          <w:lang w:val="en-US"/>
        </w:rPr>
        <w:t xml:space="preserve"> of the theory itself. </w:t>
      </w:r>
      <w:r w:rsidR="00763FD2" w:rsidRPr="00AE1E97">
        <w:rPr>
          <w:rFonts w:ascii="Times New Roman" w:hAnsi="Times New Roman" w:cs="Times New Roman"/>
          <w:lang w:val="en-US"/>
        </w:rPr>
        <w:t xml:space="preserve">Often, </w:t>
      </w:r>
      <w:r w:rsidR="009216CC" w:rsidRPr="00AE1E97">
        <w:rPr>
          <w:rFonts w:ascii="Times New Roman" w:hAnsi="Times New Roman" w:cs="Times New Roman"/>
          <w:lang w:val="en-US"/>
        </w:rPr>
        <w:t xml:space="preserve">is it </w:t>
      </w:r>
      <w:r w:rsidR="00763FD2" w:rsidRPr="00AE1E97">
        <w:rPr>
          <w:rFonts w:ascii="Times New Roman" w:hAnsi="Times New Roman" w:cs="Times New Roman"/>
          <w:lang w:val="en-US"/>
        </w:rPr>
        <w:t>only</w:t>
      </w:r>
      <w:r w:rsidR="00F157FB" w:rsidRPr="00AE1E97">
        <w:rPr>
          <w:rFonts w:ascii="Times New Roman" w:hAnsi="Times New Roman" w:cs="Times New Roman"/>
          <w:lang w:val="en-US"/>
        </w:rPr>
        <w:t xml:space="preserve"> the</w:t>
      </w:r>
      <w:r w:rsidR="00763FD2" w:rsidRPr="00AE1E97">
        <w:rPr>
          <w:rFonts w:ascii="Times New Roman" w:hAnsi="Times New Roman" w:cs="Times New Roman"/>
          <w:lang w:val="en-US"/>
        </w:rPr>
        <w:t xml:space="preserve"> theoretical system</w:t>
      </w:r>
      <w:r w:rsidR="00F157FB" w:rsidRPr="00AE1E97">
        <w:rPr>
          <w:rFonts w:ascii="Times New Roman" w:hAnsi="Times New Roman" w:cs="Times New Roman"/>
          <w:lang w:val="en-US"/>
        </w:rPr>
        <w:t xml:space="preserve"> as a whole</w:t>
      </w:r>
      <w:r w:rsidR="009216CC" w:rsidRPr="00AE1E97">
        <w:rPr>
          <w:rFonts w:ascii="Times New Roman" w:hAnsi="Times New Roman" w:cs="Times New Roman"/>
          <w:lang w:val="en-US"/>
        </w:rPr>
        <w:t>,</w:t>
      </w:r>
      <w:r w:rsidR="00763FD2" w:rsidRPr="00AE1E97">
        <w:rPr>
          <w:rFonts w:ascii="Times New Roman" w:hAnsi="Times New Roman" w:cs="Times New Roman"/>
          <w:lang w:val="en-US"/>
        </w:rPr>
        <w:t xml:space="preserve"> or some substantial “cluster” within it</w:t>
      </w:r>
      <w:r w:rsidR="009216CC" w:rsidRPr="00AE1E97">
        <w:rPr>
          <w:rFonts w:ascii="Times New Roman" w:hAnsi="Times New Roman" w:cs="Times New Roman"/>
          <w:lang w:val="en-US"/>
        </w:rPr>
        <w:t xml:space="preserve">, </w:t>
      </w:r>
      <w:r w:rsidR="00F157FB" w:rsidRPr="00AE1E97">
        <w:rPr>
          <w:rFonts w:ascii="Times New Roman" w:hAnsi="Times New Roman" w:cs="Times New Roman"/>
          <w:lang w:val="en-US"/>
        </w:rPr>
        <w:t xml:space="preserve">that </w:t>
      </w:r>
      <w:r w:rsidR="005A7F27" w:rsidRPr="00AE1E97">
        <w:rPr>
          <w:rFonts w:ascii="Times New Roman" w:hAnsi="Times New Roman" w:cs="Times New Roman"/>
          <w:lang w:val="en-US"/>
        </w:rPr>
        <w:t>connects to</w:t>
      </w:r>
      <w:r w:rsidR="00F157FB" w:rsidRPr="00AE1E97">
        <w:rPr>
          <w:rFonts w:ascii="Times New Roman" w:hAnsi="Times New Roman" w:cs="Times New Roman"/>
          <w:lang w:val="en-US"/>
        </w:rPr>
        <w:t xml:space="preserve"> the outside world. </w:t>
      </w:r>
      <w:r w:rsidR="00C41220" w:rsidRPr="00AE1E97">
        <w:rPr>
          <w:rFonts w:ascii="Times New Roman" w:hAnsi="Times New Roman" w:cs="Times New Roman"/>
          <w:lang w:val="en-US"/>
        </w:rPr>
        <w:t>If</w:t>
      </w:r>
      <w:r w:rsidR="00715127" w:rsidRPr="00AE1E97">
        <w:rPr>
          <w:rFonts w:ascii="Times New Roman" w:hAnsi="Times New Roman" w:cs="Times New Roman"/>
          <w:lang w:val="en-US"/>
        </w:rPr>
        <w:t xml:space="preserve"> you take </w:t>
      </w:r>
      <w:r w:rsidR="00825AD8" w:rsidRPr="00AE1E97">
        <w:rPr>
          <w:rFonts w:ascii="Times New Roman" w:hAnsi="Times New Roman" w:cs="Times New Roman"/>
          <w:lang w:val="en-US"/>
        </w:rPr>
        <w:t>a single term</w:t>
      </w:r>
      <w:r w:rsidR="00C64D44" w:rsidRPr="00AE1E97">
        <w:rPr>
          <w:rFonts w:ascii="Times New Roman" w:hAnsi="Times New Roman" w:cs="Times New Roman"/>
          <w:lang w:val="en-US"/>
        </w:rPr>
        <w:t xml:space="preserve"> </w:t>
      </w:r>
      <w:r w:rsidR="00825AD8" w:rsidRPr="00AE1E97">
        <w:rPr>
          <w:rFonts w:ascii="Times New Roman" w:hAnsi="Times New Roman" w:cs="Times New Roman"/>
          <w:lang w:val="en-US"/>
        </w:rPr>
        <w:t xml:space="preserve">in isolation, and </w:t>
      </w:r>
      <w:r w:rsidR="00453D0A" w:rsidRPr="00AE1E97">
        <w:rPr>
          <w:rFonts w:ascii="Times New Roman" w:hAnsi="Times New Roman" w:cs="Times New Roman"/>
          <w:lang w:val="en-US"/>
        </w:rPr>
        <w:t xml:space="preserve">search for real-world </w:t>
      </w:r>
      <w:r w:rsidR="0032397E" w:rsidRPr="00AE1E97">
        <w:rPr>
          <w:rFonts w:ascii="Times New Roman" w:hAnsi="Times New Roman" w:cs="Times New Roman"/>
          <w:lang w:val="en-US"/>
        </w:rPr>
        <w:t xml:space="preserve">examples, or you take a single proposition and </w:t>
      </w:r>
      <w:r w:rsidR="00A141B1" w:rsidRPr="00AE1E97">
        <w:rPr>
          <w:rFonts w:ascii="Times New Roman" w:hAnsi="Times New Roman" w:cs="Times New Roman"/>
          <w:lang w:val="en-US"/>
        </w:rPr>
        <w:t xml:space="preserve">ask how it sheds light on the outside world, you can end up quite frustrated. </w:t>
      </w:r>
    </w:p>
    <w:p w14:paraId="04C21ED3" w14:textId="77777777" w:rsidR="00610548" w:rsidRPr="00AE1E97" w:rsidRDefault="00610548" w:rsidP="00445439">
      <w:pPr>
        <w:spacing w:after="0"/>
        <w:jc w:val="left"/>
        <w:rPr>
          <w:rFonts w:ascii="Times New Roman" w:hAnsi="Times New Roman" w:cs="Times New Roman"/>
          <w:lang w:val="en-US"/>
        </w:rPr>
      </w:pPr>
    </w:p>
    <w:p w14:paraId="6DCF351D" w14:textId="77777777" w:rsidR="004C07B0" w:rsidRDefault="004C07B0" w:rsidP="00445439">
      <w:pPr>
        <w:spacing w:after="0"/>
        <w:jc w:val="left"/>
        <w:rPr>
          <w:rFonts w:ascii="Times New Roman" w:hAnsi="Times New Roman" w:cs="Times New Roman"/>
          <w:lang w:val="en-US"/>
        </w:rPr>
      </w:pPr>
    </w:p>
    <w:p w14:paraId="7C8514DF" w14:textId="5768E2BC" w:rsidR="00A141B1" w:rsidRPr="00AE1E97" w:rsidRDefault="00BB0946" w:rsidP="00445439">
      <w:pPr>
        <w:spacing w:after="0"/>
        <w:jc w:val="left"/>
        <w:rPr>
          <w:rFonts w:ascii="Times New Roman" w:hAnsi="Times New Roman" w:cs="Times New Roman"/>
          <w:lang w:val="en-US"/>
        </w:rPr>
      </w:pPr>
      <w:r w:rsidRPr="00AE1E97">
        <w:rPr>
          <w:rFonts w:ascii="Times New Roman" w:hAnsi="Times New Roman" w:cs="Times New Roman"/>
          <w:lang w:val="en-US"/>
        </w:rPr>
        <w:lastRenderedPageBreak/>
        <w:t xml:space="preserve">Actually, real-world examples of </w:t>
      </w:r>
      <w:r w:rsidRPr="00AE1E97">
        <w:rPr>
          <w:rFonts w:ascii="Times New Roman" w:hAnsi="Times New Roman" w:cs="Times New Roman"/>
          <w:i/>
          <w:iCs/>
          <w:lang w:val="en-US"/>
        </w:rPr>
        <w:t>use-value</w:t>
      </w:r>
      <w:r w:rsidRPr="00AE1E97">
        <w:rPr>
          <w:rFonts w:ascii="Times New Roman" w:hAnsi="Times New Roman" w:cs="Times New Roman"/>
          <w:lang w:val="en-US"/>
        </w:rPr>
        <w:t>,</w:t>
      </w:r>
      <w:r w:rsidRPr="00AE1E97">
        <w:rPr>
          <w:rFonts w:ascii="Times New Roman" w:hAnsi="Times New Roman" w:cs="Times New Roman"/>
          <w:i/>
          <w:iCs/>
          <w:lang w:val="en-US"/>
        </w:rPr>
        <w:t xml:space="preserve"> exchange-value, </w:t>
      </w:r>
      <w:r w:rsidRPr="00AE1E97">
        <w:rPr>
          <w:rFonts w:ascii="Times New Roman" w:hAnsi="Times New Roman" w:cs="Times New Roman"/>
          <w:lang w:val="en-US"/>
        </w:rPr>
        <w:t xml:space="preserve">and </w:t>
      </w:r>
      <w:r w:rsidRPr="00AE1E97">
        <w:rPr>
          <w:rFonts w:ascii="Times New Roman" w:hAnsi="Times New Roman" w:cs="Times New Roman"/>
          <w:i/>
          <w:iCs/>
          <w:lang w:val="en-US"/>
        </w:rPr>
        <w:t>value</w:t>
      </w:r>
      <w:r w:rsidRPr="00AE1E97">
        <w:rPr>
          <w:rFonts w:ascii="Times New Roman" w:hAnsi="Times New Roman" w:cs="Times New Roman"/>
          <w:lang w:val="en-US"/>
        </w:rPr>
        <w:t xml:space="preserve"> are all around us. </w:t>
      </w:r>
      <w:r w:rsidR="00050E71" w:rsidRPr="00AE1E97">
        <w:rPr>
          <w:rFonts w:ascii="Times New Roman" w:hAnsi="Times New Roman" w:cs="Times New Roman"/>
          <w:lang w:val="en-US"/>
        </w:rPr>
        <w:t>But</w:t>
      </w:r>
      <w:r w:rsidR="00910B9A" w:rsidRPr="00AE1E97">
        <w:rPr>
          <w:rFonts w:ascii="Times New Roman" w:hAnsi="Times New Roman" w:cs="Times New Roman"/>
          <w:lang w:val="en-US"/>
        </w:rPr>
        <w:t xml:space="preserve"> </w:t>
      </w:r>
      <w:r w:rsidR="007F0B0F" w:rsidRPr="00AE1E97">
        <w:rPr>
          <w:rFonts w:ascii="Times New Roman" w:hAnsi="Times New Roman" w:cs="Times New Roman"/>
          <w:lang w:val="en-US"/>
        </w:rPr>
        <w:t>they’re obvious and trivial</w:t>
      </w:r>
      <w:r w:rsidR="000954A2" w:rsidRPr="00AE1E97">
        <w:rPr>
          <w:rFonts w:ascii="Times New Roman" w:hAnsi="Times New Roman" w:cs="Times New Roman"/>
          <w:lang w:val="en-US"/>
        </w:rPr>
        <w:t xml:space="preserve">. </w:t>
      </w:r>
      <w:r w:rsidR="008359E2" w:rsidRPr="00AE1E97">
        <w:rPr>
          <w:rFonts w:ascii="Times New Roman" w:hAnsi="Times New Roman" w:cs="Times New Roman"/>
          <w:lang w:val="en-US"/>
        </w:rPr>
        <w:t xml:space="preserve">So </w:t>
      </w:r>
      <w:r w:rsidR="004268B4" w:rsidRPr="00AE1E97">
        <w:rPr>
          <w:rFonts w:ascii="Times New Roman" w:hAnsi="Times New Roman" w:cs="Times New Roman"/>
          <w:lang w:val="en-US"/>
        </w:rPr>
        <w:t>a</w:t>
      </w:r>
      <w:r w:rsidR="00307741" w:rsidRPr="00AE1E97">
        <w:rPr>
          <w:rFonts w:ascii="Times New Roman" w:hAnsi="Times New Roman" w:cs="Times New Roman"/>
          <w:lang w:val="en-US"/>
        </w:rPr>
        <w:t xml:space="preserve">s our discussion proceeds, it </w:t>
      </w:r>
      <w:r w:rsidR="004259A0" w:rsidRPr="00AE1E97">
        <w:rPr>
          <w:rFonts w:ascii="Times New Roman" w:hAnsi="Times New Roman" w:cs="Times New Roman"/>
          <w:lang w:val="en-US"/>
        </w:rPr>
        <w:t>may seem dry and formal</w:t>
      </w:r>
      <w:r w:rsidR="00A67DE2" w:rsidRPr="00AE1E97">
        <w:rPr>
          <w:rFonts w:ascii="Times New Roman" w:hAnsi="Times New Roman" w:cs="Times New Roman"/>
          <w:lang w:val="en-US"/>
        </w:rPr>
        <w:t xml:space="preserve"> and </w:t>
      </w:r>
      <w:r w:rsidR="000C2B4F" w:rsidRPr="00AE1E97">
        <w:rPr>
          <w:rFonts w:ascii="Times New Roman" w:hAnsi="Times New Roman" w:cs="Times New Roman"/>
          <w:lang w:val="en-US"/>
        </w:rPr>
        <w:t>without</w:t>
      </w:r>
      <w:r w:rsidR="005F4A93" w:rsidRPr="00AE1E97">
        <w:rPr>
          <w:rFonts w:ascii="Times New Roman" w:hAnsi="Times New Roman" w:cs="Times New Roman"/>
          <w:lang w:val="en-US"/>
        </w:rPr>
        <w:t xml:space="preserve"> much real-world importance</w:t>
      </w:r>
      <w:r w:rsidR="005272E9" w:rsidRPr="00AE1E97">
        <w:rPr>
          <w:rFonts w:ascii="Times New Roman" w:hAnsi="Times New Roman" w:cs="Times New Roman"/>
          <w:lang w:val="en-US"/>
        </w:rPr>
        <w:t>. But my hope is that</w:t>
      </w:r>
      <w:r w:rsidR="006006D1" w:rsidRPr="00AE1E97">
        <w:rPr>
          <w:rFonts w:ascii="Times New Roman" w:hAnsi="Times New Roman" w:cs="Times New Roman"/>
          <w:lang w:val="en-US"/>
        </w:rPr>
        <w:t xml:space="preserve">, once </w:t>
      </w:r>
      <w:r w:rsidR="007444FE" w:rsidRPr="00AE1E97">
        <w:rPr>
          <w:rFonts w:ascii="Times New Roman" w:hAnsi="Times New Roman" w:cs="Times New Roman"/>
          <w:i/>
          <w:iCs/>
          <w:lang w:val="en-US"/>
        </w:rPr>
        <w:t>all</w:t>
      </w:r>
      <w:r w:rsidR="007444FE" w:rsidRPr="00AE1E97">
        <w:rPr>
          <w:rFonts w:ascii="Times New Roman" w:hAnsi="Times New Roman" w:cs="Times New Roman"/>
          <w:lang w:val="en-US"/>
        </w:rPr>
        <w:t xml:space="preserve"> of </w:t>
      </w:r>
      <w:r w:rsidR="006006D1" w:rsidRPr="00AE1E97">
        <w:rPr>
          <w:rFonts w:ascii="Times New Roman" w:hAnsi="Times New Roman" w:cs="Times New Roman"/>
          <w:lang w:val="en-US"/>
        </w:rPr>
        <w:t xml:space="preserve">the pieces are in place, </w:t>
      </w:r>
      <w:r w:rsidR="000C2B4F" w:rsidRPr="00AE1E97">
        <w:rPr>
          <w:rFonts w:ascii="Times New Roman" w:hAnsi="Times New Roman" w:cs="Times New Roman"/>
          <w:lang w:val="en-US"/>
        </w:rPr>
        <w:t xml:space="preserve">we’ll be better able to address </w:t>
      </w:r>
      <w:r w:rsidR="00470F66" w:rsidRPr="00AE1E97">
        <w:rPr>
          <w:rFonts w:ascii="Times New Roman" w:hAnsi="Times New Roman" w:cs="Times New Roman"/>
          <w:lang w:val="en-US"/>
        </w:rPr>
        <w:t xml:space="preserve">whether and how the discussion illuminates </w:t>
      </w:r>
      <w:r w:rsidR="007444FE" w:rsidRPr="00AE1E97">
        <w:rPr>
          <w:rFonts w:ascii="Times New Roman" w:hAnsi="Times New Roman" w:cs="Times New Roman"/>
          <w:lang w:val="en-US"/>
        </w:rPr>
        <w:t xml:space="preserve">the world outside. </w:t>
      </w:r>
    </w:p>
    <w:p w14:paraId="660AA0F4" w14:textId="77777777" w:rsidR="007444FE" w:rsidRPr="00AE1E97" w:rsidRDefault="007444FE" w:rsidP="00445439">
      <w:pPr>
        <w:spacing w:after="0"/>
        <w:jc w:val="left"/>
        <w:rPr>
          <w:rFonts w:ascii="Times New Roman" w:hAnsi="Times New Roman" w:cs="Times New Roman"/>
          <w:lang w:val="en-US"/>
        </w:rPr>
      </w:pPr>
    </w:p>
    <w:p w14:paraId="183D5A2F" w14:textId="53906067" w:rsidR="00055429" w:rsidRPr="00AE1E97" w:rsidRDefault="00675230" w:rsidP="00445439">
      <w:pPr>
        <w:widowControl w:val="0"/>
        <w:spacing w:after="0"/>
        <w:jc w:val="left"/>
        <w:rPr>
          <w:rFonts w:ascii="Times New Roman" w:hAnsi="Times New Roman" w:cs="Times New Roman"/>
          <w:lang w:val="en-US"/>
        </w:rPr>
      </w:pPr>
      <w:r w:rsidRPr="00AE1E97">
        <w:rPr>
          <w:rFonts w:ascii="Times New Roman" w:hAnsi="Times New Roman" w:cs="Times New Roman"/>
          <w:lang w:val="en-US"/>
        </w:rPr>
        <w:t xml:space="preserve">Another reason </w:t>
      </w:r>
      <w:r w:rsidRPr="00AE1E97">
        <w:rPr>
          <w:rFonts w:ascii="Times New Roman" w:hAnsi="Times New Roman" w:cs="Times New Roman"/>
          <w:i/>
          <w:iCs/>
          <w:lang w:val="en-US"/>
        </w:rPr>
        <w:t xml:space="preserve">Capital </w:t>
      </w:r>
      <w:r w:rsidRPr="00AE1E97">
        <w:rPr>
          <w:rFonts w:ascii="Times New Roman" w:hAnsi="Times New Roman" w:cs="Times New Roman"/>
          <w:lang w:val="en-US"/>
        </w:rPr>
        <w:t>doesn’t speak directly to the reader</w:t>
      </w:r>
      <w:r w:rsidR="00553002" w:rsidRPr="00AE1E97">
        <w:rPr>
          <w:rFonts w:ascii="Times New Roman" w:hAnsi="Times New Roman" w:cs="Times New Roman"/>
          <w:lang w:val="en-US"/>
        </w:rPr>
        <w:t xml:space="preserve"> is that </w:t>
      </w:r>
      <w:r w:rsidR="00B338FE" w:rsidRPr="00AE1E97">
        <w:rPr>
          <w:rFonts w:ascii="Times New Roman" w:hAnsi="Times New Roman" w:cs="Times New Roman"/>
          <w:lang w:val="en-US"/>
        </w:rPr>
        <w:t xml:space="preserve">it is a critique of political economy, </w:t>
      </w:r>
      <w:r w:rsidR="001831E7" w:rsidRPr="00AE1E97">
        <w:rPr>
          <w:rFonts w:ascii="Times New Roman" w:hAnsi="Times New Roman" w:cs="Times New Roman"/>
          <w:lang w:val="en-US"/>
        </w:rPr>
        <w:t xml:space="preserve">by which Marx means </w:t>
      </w:r>
      <w:r w:rsidR="00F13119" w:rsidRPr="00AE1E97">
        <w:rPr>
          <w:rFonts w:ascii="Times New Roman" w:hAnsi="Times New Roman" w:cs="Times New Roman"/>
          <w:lang w:val="en-US"/>
        </w:rPr>
        <w:t xml:space="preserve">a body of thought, not </w:t>
      </w:r>
      <w:r w:rsidR="00470480" w:rsidRPr="00AE1E97">
        <w:rPr>
          <w:rFonts w:ascii="Times New Roman" w:hAnsi="Times New Roman" w:cs="Times New Roman"/>
          <w:lang w:val="en-US"/>
        </w:rPr>
        <w:t>a critique of the current economic order</w:t>
      </w:r>
      <w:r w:rsidR="008423C9" w:rsidRPr="00AE1E97">
        <w:rPr>
          <w:rFonts w:ascii="Times New Roman" w:hAnsi="Times New Roman" w:cs="Times New Roman"/>
          <w:lang w:val="en-US"/>
        </w:rPr>
        <w:t xml:space="preserve">—though the book is that as well. So </w:t>
      </w:r>
      <w:r w:rsidR="003E6F66" w:rsidRPr="00AE1E97">
        <w:rPr>
          <w:rFonts w:ascii="Times New Roman" w:hAnsi="Times New Roman" w:cs="Times New Roman"/>
          <w:lang w:val="en-US"/>
        </w:rPr>
        <w:t xml:space="preserve">who he’s speaking to most directly </w:t>
      </w:r>
      <w:r w:rsidR="003D7E80" w:rsidRPr="00AE1E97">
        <w:rPr>
          <w:rFonts w:ascii="Times New Roman" w:hAnsi="Times New Roman" w:cs="Times New Roman"/>
          <w:lang w:val="en-US"/>
        </w:rPr>
        <w:t xml:space="preserve">is not his reader, but the </w:t>
      </w:r>
      <w:r w:rsidR="001F7649" w:rsidRPr="00AE1E97">
        <w:rPr>
          <w:rFonts w:ascii="Times New Roman" w:hAnsi="Times New Roman" w:cs="Times New Roman"/>
          <w:lang w:val="en-US"/>
        </w:rPr>
        <w:t xml:space="preserve">whole </w:t>
      </w:r>
      <w:r w:rsidR="003D7E80" w:rsidRPr="00AE1E97">
        <w:rPr>
          <w:rFonts w:ascii="Times New Roman" w:hAnsi="Times New Roman" w:cs="Times New Roman"/>
          <w:lang w:val="en-US"/>
        </w:rPr>
        <w:t xml:space="preserve">tradition of </w:t>
      </w:r>
      <w:r w:rsidR="00432DD7" w:rsidRPr="00AE1E97">
        <w:rPr>
          <w:rFonts w:ascii="Times New Roman" w:hAnsi="Times New Roman" w:cs="Times New Roman"/>
          <w:lang w:val="en-US"/>
        </w:rPr>
        <w:t xml:space="preserve">economic thought that preceded him. </w:t>
      </w:r>
    </w:p>
    <w:p w14:paraId="3ED5829B" w14:textId="77777777" w:rsidR="00703AB7" w:rsidRPr="00AE1E97" w:rsidRDefault="00703AB7" w:rsidP="00445439">
      <w:pPr>
        <w:widowControl w:val="0"/>
        <w:spacing w:after="0"/>
        <w:jc w:val="left"/>
        <w:rPr>
          <w:rFonts w:ascii="Times New Roman" w:hAnsi="Times New Roman" w:cs="Times New Roman"/>
          <w:lang w:val="en-US"/>
        </w:rPr>
      </w:pPr>
    </w:p>
    <w:p w14:paraId="51D182F3" w14:textId="231A8B32" w:rsidR="002D5425" w:rsidRPr="00AE1E97" w:rsidRDefault="00B54CC3" w:rsidP="00445439">
      <w:pPr>
        <w:widowControl w:val="0"/>
        <w:spacing w:after="0"/>
        <w:jc w:val="left"/>
        <w:rPr>
          <w:rFonts w:ascii="Times New Roman" w:hAnsi="Times New Roman" w:cs="Times New Roman"/>
        </w:rPr>
      </w:pPr>
      <w:r w:rsidRPr="00AE1E97">
        <w:rPr>
          <w:rFonts w:ascii="Times New Roman" w:hAnsi="Times New Roman" w:cs="Times New Roman"/>
        </w:rPr>
        <w:t xml:space="preserve">Because </w:t>
      </w:r>
      <w:r w:rsidR="00C67534" w:rsidRPr="00AE1E97">
        <w:rPr>
          <w:rFonts w:ascii="Times New Roman" w:hAnsi="Times New Roman" w:cs="Times New Roman"/>
          <w:i/>
          <w:iCs/>
        </w:rPr>
        <w:t xml:space="preserve">Capital </w:t>
      </w:r>
      <w:r w:rsidR="00C67534" w:rsidRPr="00AE1E97">
        <w:rPr>
          <w:rFonts w:ascii="Times New Roman" w:hAnsi="Times New Roman" w:cs="Times New Roman"/>
        </w:rPr>
        <w:t xml:space="preserve">is a </w:t>
      </w:r>
      <w:r w:rsidR="00D73697" w:rsidRPr="00AE1E97">
        <w:rPr>
          <w:rFonts w:ascii="Times New Roman" w:hAnsi="Times New Roman" w:cs="Times New Roman"/>
        </w:rPr>
        <w:t>critique of political economy</w:t>
      </w:r>
      <w:r w:rsidRPr="00AE1E97">
        <w:rPr>
          <w:rFonts w:ascii="Times New Roman" w:hAnsi="Times New Roman" w:cs="Times New Roman"/>
        </w:rPr>
        <w:t xml:space="preserve">, the topics that </w:t>
      </w:r>
      <w:r w:rsidR="00D73697" w:rsidRPr="00AE1E97">
        <w:rPr>
          <w:rFonts w:ascii="Times New Roman" w:hAnsi="Times New Roman" w:cs="Times New Roman"/>
        </w:rPr>
        <w:t>Marx</w:t>
      </w:r>
      <w:r w:rsidRPr="00AE1E97">
        <w:rPr>
          <w:rFonts w:ascii="Times New Roman" w:hAnsi="Times New Roman" w:cs="Times New Roman"/>
          <w:i/>
          <w:iCs/>
        </w:rPr>
        <w:t xml:space="preserve"> </w:t>
      </w:r>
      <w:r w:rsidR="00EE4C80" w:rsidRPr="00AE1E97">
        <w:rPr>
          <w:rFonts w:ascii="Times New Roman" w:hAnsi="Times New Roman" w:cs="Times New Roman"/>
        </w:rPr>
        <w:t>takes up,</w:t>
      </w:r>
      <w:r w:rsidR="00EE4C80" w:rsidRPr="00AE1E97">
        <w:rPr>
          <w:rFonts w:ascii="Times New Roman" w:hAnsi="Times New Roman" w:cs="Times New Roman"/>
          <w:i/>
          <w:iCs/>
        </w:rPr>
        <w:t xml:space="preserve"> </w:t>
      </w:r>
      <w:r w:rsidR="00EE4C80" w:rsidRPr="00AE1E97">
        <w:rPr>
          <w:rFonts w:ascii="Times New Roman" w:hAnsi="Times New Roman" w:cs="Times New Roman"/>
        </w:rPr>
        <w:t xml:space="preserve">the concepts and vocabulary </w:t>
      </w:r>
      <w:r w:rsidR="00D73697" w:rsidRPr="00AE1E97">
        <w:rPr>
          <w:rFonts w:ascii="Times New Roman" w:hAnsi="Times New Roman" w:cs="Times New Roman"/>
        </w:rPr>
        <w:t>he</w:t>
      </w:r>
      <w:r w:rsidR="00EE4C80" w:rsidRPr="00AE1E97">
        <w:rPr>
          <w:rFonts w:ascii="Times New Roman" w:hAnsi="Times New Roman" w:cs="Times New Roman"/>
        </w:rPr>
        <w:t xml:space="preserve"> uses, </w:t>
      </w:r>
      <w:r w:rsidR="001D14AE" w:rsidRPr="00AE1E97">
        <w:rPr>
          <w:rFonts w:ascii="Times New Roman" w:hAnsi="Times New Roman" w:cs="Times New Roman"/>
        </w:rPr>
        <w:t xml:space="preserve">and the </w:t>
      </w:r>
      <w:r w:rsidR="00D73697" w:rsidRPr="00AE1E97">
        <w:rPr>
          <w:rFonts w:ascii="Times New Roman" w:hAnsi="Times New Roman" w:cs="Times New Roman"/>
        </w:rPr>
        <w:t xml:space="preserve">book’s </w:t>
      </w:r>
      <w:r w:rsidR="001D14AE" w:rsidRPr="00AE1E97">
        <w:rPr>
          <w:rFonts w:ascii="Times New Roman" w:hAnsi="Times New Roman" w:cs="Times New Roman"/>
        </w:rPr>
        <w:t xml:space="preserve">argumentative structure––none of these </w:t>
      </w:r>
      <w:r w:rsidR="002B623C" w:rsidRPr="00AE1E97">
        <w:rPr>
          <w:rFonts w:ascii="Times New Roman" w:hAnsi="Times New Roman" w:cs="Times New Roman"/>
        </w:rPr>
        <w:t xml:space="preserve">are the results of </w:t>
      </w:r>
      <w:r w:rsidR="002D5425" w:rsidRPr="00AE1E97">
        <w:rPr>
          <w:rFonts w:ascii="Times New Roman" w:hAnsi="Times New Roman" w:cs="Times New Roman"/>
          <w:iCs/>
        </w:rPr>
        <w:t>free, creative choices</w:t>
      </w:r>
      <w:r w:rsidR="002B623C" w:rsidRPr="00AE1E97">
        <w:rPr>
          <w:rFonts w:ascii="Times New Roman" w:hAnsi="Times New Roman" w:cs="Times New Roman"/>
          <w:iCs/>
        </w:rPr>
        <w:t xml:space="preserve"> </w:t>
      </w:r>
      <w:r w:rsidR="00CD22FC" w:rsidRPr="00AE1E97">
        <w:rPr>
          <w:rFonts w:ascii="Times New Roman" w:hAnsi="Times New Roman" w:cs="Times New Roman"/>
          <w:iCs/>
        </w:rPr>
        <w:t>on Marx’s part</w:t>
      </w:r>
      <w:r w:rsidR="00B45885" w:rsidRPr="00AE1E97">
        <w:rPr>
          <w:rFonts w:ascii="Times New Roman" w:hAnsi="Times New Roman" w:cs="Times New Roman"/>
          <w:iCs/>
        </w:rPr>
        <w:t xml:space="preserve">; and </w:t>
      </w:r>
      <w:r w:rsidR="00B45885" w:rsidRPr="00AE1E97">
        <w:rPr>
          <w:rFonts w:ascii="Times New Roman" w:hAnsi="Times New Roman" w:cs="Times New Roman"/>
          <w:i/>
        </w:rPr>
        <w:t>Capital</w:t>
      </w:r>
      <w:r w:rsidR="00B45885" w:rsidRPr="00AE1E97">
        <w:rPr>
          <w:rFonts w:ascii="Times New Roman" w:hAnsi="Times New Roman" w:cs="Times New Roman"/>
          <w:iCs/>
        </w:rPr>
        <w:t xml:space="preserve"> isn’t a </w:t>
      </w:r>
      <w:r w:rsidR="00E96073" w:rsidRPr="00AE1E97">
        <w:rPr>
          <w:rFonts w:ascii="Times New Roman" w:hAnsi="Times New Roman" w:cs="Times New Roman"/>
          <w:iCs/>
        </w:rPr>
        <w:t>self-contained theoretical system</w:t>
      </w:r>
      <w:r w:rsidR="00BF5E4B" w:rsidRPr="00AE1E97">
        <w:rPr>
          <w:rFonts w:ascii="Times New Roman" w:hAnsi="Times New Roman" w:cs="Times New Roman"/>
          <w:iCs/>
        </w:rPr>
        <w:t xml:space="preserve">. </w:t>
      </w:r>
      <w:r w:rsidR="00525450" w:rsidRPr="00AE1E97">
        <w:rPr>
          <w:rFonts w:ascii="Times New Roman" w:hAnsi="Times New Roman" w:cs="Times New Roman"/>
          <w:iCs/>
        </w:rPr>
        <w:t>The book’s</w:t>
      </w:r>
      <w:r w:rsidR="002F463D" w:rsidRPr="00AE1E97">
        <w:rPr>
          <w:rFonts w:ascii="Times New Roman" w:hAnsi="Times New Roman" w:cs="Times New Roman"/>
          <w:iCs/>
        </w:rPr>
        <w:t xml:space="preserve"> topics, vocabulary, and structure </w:t>
      </w:r>
      <w:r w:rsidR="002D5425" w:rsidRPr="00AE1E97">
        <w:rPr>
          <w:rFonts w:ascii="Times New Roman" w:hAnsi="Times New Roman" w:cs="Times New Roman"/>
        </w:rPr>
        <w:t xml:space="preserve">were constrained and largely determined by the preceding history of the political economy </w:t>
      </w:r>
      <w:r w:rsidR="00525450" w:rsidRPr="00AE1E97">
        <w:rPr>
          <w:rFonts w:ascii="Times New Roman" w:hAnsi="Times New Roman" w:cs="Times New Roman"/>
        </w:rPr>
        <w:t>Marx</w:t>
      </w:r>
      <w:r w:rsidR="002D5425" w:rsidRPr="00AE1E97">
        <w:rPr>
          <w:rFonts w:ascii="Times New Roman" w:hAnsi="Times New Roman" w:cs="Times New Roman"/>
        </w:rPr>
        <w:t xml:space="preserve"> was criticizing. </w:t>
      </w:r>
    </w:p>
    <w:p w14:paraId="4C5AC7DE" w14:textId="77777777" w:rsidR="00327FC9" w:rsidRPr="00AE1E97" w:rsidRDefault="00327FC9" w:rsidP="00445439">
      <w:pPr>
        <w:widowControl w:val="0"/>
        <w:spacing w:after="0"/>
        <w:jc w:val="left"/>
        <w:rPr>
          <w:rFonts w:ascii="Times New Roman" w:hAnsi="Times New Roman" w:cs="Times New Roman"/>
        </w:rPr>
      </w:pPr>
    </w:p>
    <w:p w14:paraId="6BB4B33C" w14:textId="37DA3DD0" w:rsidR="00323887" w:rsidRPr="00AE1E97" w:rsidRDefault="00591D70" w:rsidP="00445439">
      <w:pPr>
        <w:widowControl w:val="0"/>
        <w:spacing w:after="0"/>
        <w:jc w:val="left"/>
        <w:rPr>
          <w:rFonts w:ascii="Times New Roman" w:hAnsi="Times New Roman" w:cs="Times New Roman"/>
          <w:lang w:val="en-US"/>
        </w:rPr>
      </w:pPr>
      <w:r w:rsidRPr="00AE1E97">
        <w:rPr>
          <w:rFonts w:ascii="Times New Roman" w:hAnsi="Times New Roman" w:cs="Times New Roman"/>
          <w:lang w:val="en-US"/>
        </w:rPr>
        <w:t>Vladimir Ily</w:t>
      </w:r>
      <w:r w:rsidR="00E94F62" w:rsidRPr="00AE1E97">
        <w:rPr>
          <w:rFonts w:ascii="Times New Roman" w:hAnsi="Times New Roman" w:cs="Times New Roman"/>
          <w:lang w:val="en-US"/>
        </w:rPr>
        <w:t xml:space="preserve">ich Lenin famously remarked that one can’t fully understand </w:t>
      </w:r>
      <w:r w:rsidR="00E94F62" w:rsidRPr="00AE1E97">
        <w:rPr>
          <w:rFonts w:ascii="Times New Roman" w:hAnsi="Times New Roman" w:cs="Times New Roman"/>
          <w:i/>
          <w:iCs/>
          <w:lang w:val="en-US"/>
        </w:rPr>
        <w:t xml:space="preserve">Capital, </w:t>
      </w:r>
      <w:r w:rsidR="00E94F62" w:rsidRPr="00AE1E97">
        <w:rPr>
          <w:rFonts w:ascii="Times New Roman" w:hAnsi="Times New Roman" w:cs="Times New Roman"/>
          <w:lang w:val="en-US"/>
        </w:rPr>
        <w:t xml:space="preserve">especially the first chapter, </w:t>
      </w:r>
      <w:r w:rsidR="00B660C8" w:rsidRPr="00AE1E97">
        <w:rPr>
          <w:rFonts w:ascii="Times New Roman" w:hAnsi="Times New Roman" w:cs="Times New Roman"/>
          <w:lang w:val="en-US"/>
        </w:rPr>
        <w:t>“</w:t>
      </w:r>
      <w:r w:rsidR="00B660C8" w:rsidRPr="00AE1E97">
        <w:rPr>
          <w:rStyle w:val="hgkelc"/>
          <w:rFonts w:ascii="Times New Roman" w:hAnsi="Times New Roman" w:cs="Times New Roman"/>
        </w:rPr>
        <w:t>without having thoroughly studied and understood the whole of Hegel's Logic."</w:t>
      </w:r>
      <w:r w:rsidR="008707D7" w:rsidRPr="00AE1E97">
        <w:rPr>
          <w:rStyle w:val="hgkelc"/>
          <w:rFonts w:ascii="Times New Roman" w:hAnsi="Times New Roman" w:cs="Times New Roman"/>
        </w:rPr>
        <w:t xml:space="preserve"> </w:t>
      </w:r>
      <w:r w:rsidR="003E7CE1" w:rsidRPr="00AE1E97">
        <w:rPr>
          <w:rStyle w:val="hgkelc"/>
          <w:rFonts w:ascii="Times New Roman" w:hAnsi="Times New Roman" w:cs="Times New Roman"/>
        </w:rPr>
        <w:t xml:space="preserve">Although that </w:t>
      </w:r>
      <w:r w:rsidR="00721879" w:rsidRPr="00AE1E97">
        <w:rPr>
          <w:rStyle w:val="hgkelc"/>
          <w:rFonts w:ascii="Times New Roman" w:hAnsi="Times New Roman" w:cs="Times New Roman"/>
        </w:rPr>
        <w:t xml:space="preserve">statement </w:t>
      </w:r>
      <w:r w:rsidR="003E7CE1" w:rsidRPr="00AE1E97">
        <w:rPr>
          <w:rStyle w:val="hgkelc"/>
          <w:rFonts w:ascii="Times New Roman" w:hAnsi="Times New Roman" w:cs="Times New Roman"/>
        </w:rPr>
        <w:t xml:space="preserve">seems </w:t>
      </w:r>
      <w:r w:rsidR="00B64997" w:rsidRPr="00AE1E97">
        <w:rPr>
          <w:rStyle w:val="hgkelc"/>
          <w:rFonts w:ascii="Times New Roman" w:hAnsi="Times New Roman" w:cs="Times New Roman"/>
        </w:rPr>
        <w:t xml:space="preserve">to me to be a bit of </w:t>
      </w:r>
      <w:r w:rsidR="00696166" w:rsidRPr="00AE1E97">
        <w:rPr>
          <w:rStyle w:val="hgkelc"/>
          <w:rFonts w:ascii="Times New Roman" w:hAnsi="Times New Roman" w:cs="Times New Roman"/>
        </w:rPr>
        <w:t xml:space="preserve">an </w:t>
      </w:r>
      <w:r w:rsidR="00B64997" w:rsidRPr="00AE1E97">
        <w:rPr>
          <w:rStyle w:val="hgkelc"/>
          <w:rFonts w:ascii="Times New Roman" w:hAnsi="Times New Roman" w:cs="Times New Roman"/>
        </w:rPr>
        <w:t xml:space="preserve">exaggeration, </w:t>
      </w:r>
      <w:r w:rsidR="00721879" w:rsidRPr="00AE1E97">
        <w:rPr>
          <w:rStyle w:val="hgkelc"/>
          <w:rFonts w:ascii="Times New Roman" w:hAnsi="Times New Roman" w:cs="Times New Roman"/>
        </w:rPr>
        <w:t xml:space="preserve">I think it’s basically right. By the same token, </w:t>
      </w:r>
      <w:r w:rsidR="00721879" w:rsidRPr="00AE1E97">
        <w:rPr>
          <w:rFonts w:ascii="Times New Roman" w:hAnsi="Times New Roman" w:cs="Times New Roman"/>
          <w:lang w:val="en-US"/>
        </w:rPr>
        <w:t xml:space="preserve">one can’t fully understand </w:t>
      </w:r>
      <w:r w:rsidR="00721879" w:rsidRPr="00AE1E97">
        <w:rPr>
          <w:rFonts w:ascii="Times New Roman" w:hAnsi="Times New Roman" w:cs="Times New Roman"/>
          <w:i/>
          <w:iCs/>
          <w:lang w:val="en-US"/>
        </w:rPr>
        <w:t xml:space="preserve">Capital, </w:t>
      </w:r>
      <w:r w:rsidR="00721879" w:rsidRPr="00AE1E97">
        <w:rPr>
          <w:rFonts w:ascii="Times New Roman" w:hAnsi="Times New Roman" w:cs="Times New Roman"/>
          <w:lang w:val="en-US"/>
        </w:rPr>
        <w:t xml:space="preserve">especially the first chapter, </w:t>
      </w:r>
      <w:r w:rsidR="00F85762" w:rsidRPr="00AE1E97">
        <w:rPr>
          <w:rFonts w:ascii="Times New Roman" w:hAnsi="Times New Roman" w:cs="Times New Roman"/>
          <w:lang w:val="en-US"/>
        </w:rPr>
        <w:t>without some grounding in the</w:t>
      </w:r>
      <w:r w:rsidR="00A32482" w:rsidRPr="00AE1E97">
        <w:rPr>
          <w:rFonts w:ascii="Times New Roman" w:hAnsi="Times New Roman" w:cs="Times New Roman"/>
          <w:lang w:val="en-US"/>
        </w:rPr>
        <w:t xml:space="preserve"> tradition of</w:t>
      </w:r>
      <w:r w:rsidR="00DD2804" w:rsidRPr="00AE1E97">
        <w:rPr>
          <w:rFonts w:ascii="Times New Roman" w:hAnsi="Times New Roman" w:cs="Times New Roman"/>
          <w:lang w:val="en-US"/>
        </w:rPr>
        <w:t xml:space="preserve"> political </w:t>
      </w:r>
      <w:r w:rsidR="00A32482" w:rsidRPr="00AE1E97">
        <w:rPr>
          <w:rFonts w:ascii="Times New Roman" w:hAnsi="Times New Roman" w:cs="Times New Roman"/>
          <w:lang w:val="en-US"/>
        </w:rPr>
        <w:t xml:space="preserve">economy with which Marx is engaging. </w:t>
      </w:r>
      <w:r w:rsidR="00626DF3" w:rsidRPr="00AE1E97">
        <w:rPr>
          <w:rFonts w:ascii="Times New Roman" w:hAnsi="Times New Roman" w:cs="Times New Roman"/>
          <w:lang w:val="en-US"/>
        </w:rPr>
        <w:t>So</w:t>
      </w:r>
      <w:r w:rsidR="00696166" w:rsidRPr="00AE1E97">
        <w:rPr>
          <w:rFonts w:ascii="Times New Roman" w:hAnsi="Times New Roman" w:cs="Times New Roman"/>
          <w:lang w:val="en-US"/>
        </w:rPr>
        <w:t>, in general,</w:t>
      </w:r>
      <w:r w:rsidR="00980C6F" w:rsidRPr="00AE1E97">
        <w:rPr>
          <w:rFonts w:ascii="Times New Roman" w:hAnsi="Times New Roman" w:cs="Times New Roman"/>
          <w:lang w:val="en-US"/>
        </w:rPr>
        <w:t xml:space="preserve"> </w:t>
      </w:r>
      <w:r w:rsidR="00DF5B10" w:rsidRPr="00AE1E97">
        <w:rPr>
          <w:rFonts w:ascii="Times New Roman" w:hAnsi="Times New Roman" w:cs="Times New Roman"/>
          <w:lang w:val="en-US"/>
        </w:rPr>
        <w:t xml:space="preserve">a business student who has taken a course in Money and Banking is </w:t>
      </w:r>
      <w:r w:rsidR="00A54221" w:rsidRPr="00AE1E97">
        <w:rPr>
          <w:rFonts w:ascii="Times New Roman" w:hAnsi="Times New Roman" w:cs="Times New Roman"/>
          <w:lang w:val="en-US"/>
        </w:rPr>
        <w:t xml:space="preserve">initially </w:t>
      </w:r>
      <w:r w:rsidR="00DF5B10" w:rsidRPr="00AE1E97">
        <w:rPr>
          <w:rFonts w:ascii="Times New Roman" w:hAnsi="Times New Roman" w:cs="Times New Roman"/>
          <w:lang w:val="en-US"/>
        </w:rPr>
        <w:t>going to understand chapter 3</w:t>
      </w:r>
      <w:r w:rsidR="00A54221" w:rsidRPr="00AE1E97">
        <w:rPr>
          <w:rFonts w:ascii="Times New Roman" w:hAnsi="Times New Roman" w:cs="Times New Roman"/>
          <w:lang w:val="en-US"/>
        </w:rPr>
        <w:t xml:space="preserve"> somewhat better than a radical student who hasn’t. </w:t>
      </w:r>
      <w:r w:rsidR="0040316C" w:rsidRPr="00AE1E97">
        <w:rPr>
          <w:rFonts w:ascii="Times New Roman" w:hAnsi="Times New Roman" w:cs="Times New Roman"/>
          <w:lang w:val="en-US"/>
        </w:rPr>
        <w:t>The business student will at least have a sense of what Marx is talking about, and why.</w:t>
      </w:r>
    </w:p>
    <w:p w14:paraId="45353B96" w14:textId="263BB7CB" w:rsidR="000016A1" w:rsidRPr="00AE1E97" w:rsidRDefault="000016A1" w:rsidP="00445439">
      <w:pPr>
        <w:spacing w:after="0"/>
        <w:jc w:val="left"/>
        <w:rPr>
          <w:rFonts w:ascii="Times New Roman" w:hAnsi="Times New Roman" w:cs="Times New Roman"/>
          <w:lang w:val="en-US"/>
        </w:rPr>
      </w:pPr>
    </w:p>
    <w:p w14:paraId="637CDA55" w14:textId="30F7B620" w:rsidR="008966DA" w:rsidRPr="00AE1E97" w:rsidRDefault="00E4116D" w:rsidP="00445439">
      <w:pPr>
        <w:pStyle w:val="HTMLPreformatted"/>
        <w:spacing w:line="276" w:lineRule="auto"/>
        <w:rPr>
          <w:rFonts w:ascii="Times New Roman" w:hAnsi="Times New Roman" w:cs="Times New Roman"/>
          <w:sz w:val="26"/>
          <w:szCs w:val="26"/>
        </w:rPr>
      </w:pPr>
      <w:r w:rsidRPr="00AE1E97">
        <w:rPr>
          <w:rFonts w:ascii="Times New Roman" w:hAnsi="Times New Roman" w:cs="Times New Roman"/>
          <w:sz w:val="26"/>
          <w:szCs w:val="26"/>
        </w:rPr>
        <w:t xml:space="preserve">OK, so let’s start </w:t>
      </w:r>
      <w:r w:rsidR="00EB0962" w:rsidRPr="00AE1E97">
        <w:rPr>
          <w:rFonts w:ascii="Times New Roman" w:hAnsi="Times New Roman" w:cs="Times New Roman"/>
          <w:sz w:val="26"/>
          <w:szCs w:val="26"/>
        </w:rPr>
        <w:t xml:space="preserve">our discussion of </w:t>
      </w:r>
      <w:r w:rsidRPr="00AE1E97">
        <w:rPr>
          <w:rFonts w:ascii="Times New Roman" w:hAnsi="Times New Roman" w:cs="Times New Roman"/>
          <w:i/>
          <w:iCs/>
          <w:sz w:val="26"/>
          <w:szCs w:val="26"/>
        </w:rPr>
        <w:t>use-value</w:t>
      </w:r>
      <w:r w:rsidR="00EB0962" w:rsidRPr="00AE1E97">
        <w:rPr>
          <w:rFonts w:ascii="Times New Roman" w:hAnsi="Times New Roman" w:cs="Times New Roman"/>
          <w:i/>
          <w:iCs/>
          <w:sz w:val="26"/>
          <w:szCs w:val="26"/>
        </w:rPr>
        <w:t xml:space="preserve"> </w:t>
      </w:r>
      <w:r w:rsidR="00EB0962" w:rsidRPr="00AE1E97">
        <w:rPr>
          <w:rFonts w:ascii="Times New Roman" w:hAnsi="Times New Roman" w:cs="Times New Roman"/>
          <w:sz w:val="26"/>
          <w:szCs w:val="26"/>
        </w:rPr>
        <w:t>and</w:t>
      </w:r>
      <w:r w:rsidR="00EB0962" w:rsidRPr="00AE1E97">
        <w:rPr>
          <w:rFonts w:ascii="Times New Roman" w:hAnsi="Times New Roman" w:cs="Times New Roman"/>
          <w:i/>
          <w:iCs/>
          <w:sz w:val="26"/>
          <w:szCs w:val="26"/>
        </w:rPr>
        <w:t xml:space="preserve"> </w:t>
      </w:r>
      <w:r w:rsidRPr="00AE1E97">
        <w:rPr>
          <w:rFonts w:ascii="Times New Roman" w:hAnsi="Times New Roman" w:cs="Times New Roman"/>
          <w:i/>
          <w:iCs/>
          <w:sz w:val="26"/>
          <w:szCs w:val="26"/>
        </w:rPr>
        <w:t>exchange-value</w:t>
      </w:r>
      <w:r w:rsidR="00EB0962" w:rsidRPr="00AE1E97">
        <w:rPr>
          <w:rFonts w:ascii="Times New Roman" w:hAnsi="Times New Roman" w:cs="Times New Roman"/>
          <w:sz w:val="26"/>
          <w:szCs w:val="26"/>
        </w:rPr>
        <w:t>––</w:t>
      </w:r>
      <w:r w:rsidRPr="00AE1E97">
        <w:rPr>
          <w:rFonts w:ascii="Times New Roman" w:hAnsi="Times New Roman" w:cs="Times New Roman"/>
          <w:sz w:val="26"/>
          <w:szCs w:val="26"/>
        </w:rPr>
        <w:t xml:space="preserve">and </w:t>
      </w:r>
      <w:r w:rsidRPr="00AE1E97">
        <w:rPr>
          <w:rFonts w:ascii="Times New Roman" w:hAnsi="Times New Roman" w:cs="Times New Roman"/>
          <w:i/>
          <w:iCs/>
          <w:sz w:val="26"/>
          <w:szCs w:val="26"/>
        </w:rPr>
        <w:t>value</w:t>
      </w:r>
      <w:r w:rsidR="00EB0962" w:rsidRPr="00AE1E97">
        <w:rPr>
          <w:rFonts w:ascii="Times New Roman" w:hAnsi="Times New Roman" w:cs="Times New Roman"/>
          <w:i/>
          <w:iCs/>
          <w:sz w:val="26"/>
          <w:szCs w:val="26"/>
        </w:rPr>
        <w:t>––</w:t>
      </w:r>
      <w:r w:rsidR="00EB0962" w:rsidRPr="00AE1E97">
        <w:rPr>
          <w:rFonts w:ascii="Times New Roman" w:hAnsi="Times New Roman" w:cs="Times New Roman"/>
          <w:sz w:val="26"/>
          <w:szCs w:val="26"/>
        </w:rPr>
        <w:t>by engaging</w:t>
      </w:r>
      <w:r w:rsidR="00EB0962" w:rsidRPr="00AE1E97">
        <w:rPr>
          <w:rFonts w:ascii="Times New Roman" w:hAnsi="Times New Roman" w:cs="Times New Roman"/>
          <w:i/>
          <w:iCs/>
          <w:sz w:val="26"/>
          <w:szCs w:val="26"/>
        </w:rPr>
        <w:t xml:space="preserve"> </w:t>
      </w:r>
      <w:r w:rsidR="00A52556" w:rsidRPr="00AE1E97">
        <w:rPr>
          <w:rFonts w:ascii="Times New Roman" w:hAnsi="Times New Roman" w:cs="Times New Roman"/>
          <w:sz w:val="26"/>
          <w:szCs w:val="26"/>
        </w:rPr>
        <w:t xml:space="preserve">with pre-Marx economic theory. </w:t>
      </w:r>
      <w:r w:rsidR="00D22D75" w:rsidRPr="00AE1E97">
        <w:rPr>
          <w:rFonts w:ascii="Times New Roman" w:hAnsi="Times New Roman" w:cs="Times New Roman"/>
          <w:sz w:val="26"/>
          <w:szCs w:val="26"/>
        </w:rPr>
        <w:t xml:space="preserve">In his </w:t>
      </w:r>
      <w:r w:rsidR="00D22D75" w:rsidRPr="00AE1E97">
        <w:rPr>
          <w:rFonts w:ascii="Times New Roman" w:hAnsi="Times New Roman" w:cs="Times New Roman"/>
          <w:i/>
          <w:iCs/>
          <w:sz w:val="26"/>
          <w:szCs w:val="26"/>
        </w:rPr>
        <w:t>Politics</w:t>
      </w:r>
      <w:r w:rsidR="0011075F" w:rsidRPr="00AE1E97">
        <w:rPr>
          <w:rFonts w:ascii="Times New Roman" w:hAnsi="Times New Roman" w:cs="Times New Roman"/>
          <w:i/>
          <w:iCs/>
          <w:sz w:val="26"/>
          <w:szCs w:val="26"/>
        </w:rPr>
        <w:t xml:space="preserve">, </w:t>
      </w:r>
      <w:r w:rsidR="00D22D75" w:rsidRPr="00AE1E97">
        <w:rPr>
          <w:rFonts w:ascii="Times New Roman" w:hAnsi="Times New Roman" w:cs="Times New Roman"/>
          <w:sz w:val="26"/>
          <w:szCs w:val="26"/>
        </w:rPr>
        <w:t xml:space="preserve">Aristotle </w:t>
      </w:r>
      <w:r w:rsidR="008B65AF" w:rsidRPr="00AE1E97">
        <w:rPr>
          <w:rFonts w:ascii="Times New Roman" w:hAnsi="Times New Roman" w:cs="Times New Roman"/>
          <w:sz w:val="26"/>
          <w:szCs w:val="26"/>
        </w:rPr>
        <w:t>noted that shoes can be used in two ways</w:t>
      </w:r>
      <w:r w:rsidR="003C5DBB" w:rsidRPr="00AE1E97">
        <w:rPr>
          <w:rFonts w:ascii="Times New Roman" w:hAnsi="Times New Roman" w:cs="Times New Roman"/>
          <w:sz w:val="26"/>
          <w:szCs w:val="26"/>
        </w:rPr>
        <w:t>. T</w:t>
      </w:r>
      <w:r w:rsidR="00CA6610" w:rsidRPr="00AE1E97">
        <w:rPr>
          <w:rFonts w:ascii="Times New Roman" w:hAnsi="Times New Roman" w:cs="Times New Roman"/>
          <w:sz w:val="26"/>
          <w:szCs w:val="26"/>
        </w:rPr>
        <w:t xml:space="preserve">hey can be worn, </w:t>
      </w:r>
      <w:r w:rsidR="003C5DBB" w:rsidRPr="00AE1E97">
        <w:rPr>
          <w:rFonts w:ascii="Times New Roman" w:hAnsi="Times New Roman" w:cs="Times New Roman"/>
          <w:sz w:val="26"/>
          <w:szCs w:val="26"/>
        </w:rPr>
        <w:t>and</w:t>
      </w:r>
      <w:r w:rsidR="00CA6610" w:rsidRPr="00AE1E97">
        <w:rPr>
          <w:rFonts w:ascii="Times New Roman" w:hAnsi="Times New Roman" w:cs="Times New Roman"/>
          <w:sz w:val="26"/>
          <w:szCs w:val="26"/>
        </w:rPr>
        <w:t xml:space="preserve"> they can be exchanged for something else. </w:t>
      </w:r>
      <w:r w:rsidR="002B0F13" w:rsidRPr="00AE1E97">
        <w:rPr>
          <w:rFonts w:ascii="Times New Roman" w:hAnsi="Times New Roman" w:cs="Times New Roman"/>
          <w:sz w:val="26"/>
          <w:szCs w:val="26"/>
        </w:rPr>
        <w:t xml:space="preserve">This </w:t>
      </w:r>
      <w:r w:rsidR="003258ED" w:rsidRPr="00AE1E97">
        <w:rPr>
          <w:rFonts w:ascii="Times New Roman" w:hAnsi="Times New Roman" w:cs="Times New Roman"/>
          <w:sz w:val="26"/>
          <w:szCs w:val="26"/>
        </w:rPr>
        <w:t xml:space="preserve">was </w:t>
      </w:r>
      <w:r w:rsidR="003E2105" w:rsidRPr="00AE1E97">
        <w:rPr>
          <w:rFonts w:ascii="Times New Roman" w:hAnsi="Times New Roman" w:cs="Times New Roman"/>
          <w:sz w:val="26"/>
          <w:szCs w:val="26"/>
        </w:rPr>
        <w:t>Aristotle’s</w:t>
      </w:r>
      <w:r w:rsidR="003258ED" w:rsidRPr="00AE1E97">
        <w:rPr>
          <w:rFonts w:ascii="Times New Roman" w:hAnsi="Times New Roman" w:cs="Times New Roman"/>
          <w:sz w:val="26"/>
          <w:szCs w:val="26"/>
        </w:rPr>
        <w:t xml:space="preserve"> entry point into </w:t>
      </w:r>
      <w:r w:rsidR="00ED7748" w:rsidRPr="00AE1E97">
        <w:rPr>
          <w:rFonts w:ascii="Times New Roman" w:hAnsi="Times New Roman" w:cs="Times New Roman"/>
          <w:sz w:val="26"/>
          <w:szCs w:val="26"/>
        </w:rPr>
        <w:t>an</w:t>
      </w:r>
      <w:r w:rsidR="003258ED" w:rsidRPr="00AE1E97">
        <w:rPr>
          <w:rFonts w:ascii="Times New Roman" w:hAnsi="Times New Roman" w:cs="Times New Roman"/>
          <w:sz w:val="26"/>
          <w:szCs w:val="26"/>
        </w:rPr>
        <w:t xml:space="preserve"> argument </w:t>
      </w:r>
      <w:r w:rsidR="00ED7748" w:rsidRPr="00AE1E97">
        <w:rPr>
          <w:rFonts w:ascii="Times New Roman" w:hAnsi="Times New Roman" w:cs="Times New Roman"/>
          <w:sz w:val="26"/>
          <w:szCs w:val="26"/>
        </w:rPr>
        <w:t xml:space="preserve">which concluded </w:t>
      </w:r>
      <w:r w:rsidR="003258ED" w:rsidRPr="00AE1E97">
        <w:rPr>
          <w:rFonts w:ascii="Times New Roman" w:hAnsi="Times New Roman" w:cs="Times New Roman"/>
          <w:sz w:val="26"/>
          <w:szCs w:val="26"/>
        </w:rPr>
        <w:t xml:space="preserve">that household management is </w:t>
      </w:r>
      <w:r w:rsidR="008966DA" w:rsidRPr="00AE1E97">
        <w:rPr>
          <w:rFonts w:ascii="Times New Roman" w:hAnsi="Times New Roman" w:cs="Times New Roman"/>
          <w:sz w:val="26"/>
          <w:szCs w:val="26"/>
        </w:rPr>
        <w:t>“</w:t>
      </w:r>
      <w:r w:rsidR="003258ED" w:rsidRPr="00AE1E97">
        <w:rPr>
          <w:rFonts w:ascii="Times New Roman" w:hAnsi="Times New Roman" w:cs="Times New Roman"/>
          <w:sz w:val="26"/>
          <w:szCs w:val="26"/>
        </w:rPr>
        <w:t>necessary and honorable,</w:t>
      </w:r>
      <w:r w:rsidR="008966DA" w:rsidRPr="00AE1E97">
        <w:rPr>
          <w:rFonts w:ascii="Times New Roman" w:hAnsi="Times New Roman" w:cs="Times New Roman"/>
          <w:sz w:val="26"/>
          <w:szCs w:val="26"/>
        </w:rPr>
        <w:t>”</w:t>
      </w:r>
      <w:r w:rsidR="003258ED" w:rsidRPr="00AE1E97">
        <w:rPr>
          <w:rFonts w:ascii="Times New Roman" w:hAnsi="Times New Roman" w:cs="Times New Roman"/>
          <w:sz w:val="26"/>
          <w:szCs w:val="26"/>
        </w:rPr>
        <w:t xml:space="preserve"> while retail trade </w:t>
      </w:r>
      <w:r w:rsidR="00B1666D" w:rsidRPr="00AE1E97">
        <w:rPr>
          <w:rFonts w:ascii="Times New Roman" w:hAnsi="Times New Roman" w:cs="Times New Roman"/>
          <w:sz w:val="26"/>
          <w:szCs w:val="26"/>
        </w:rPr>
        <w:t xml:space="preserve">and especially usury (money-lending) </w:t>
      </w:r>
      <w:r w:rsidR="00BE707A" w:rsidRPr="00AE1E97">
        <w:rPr>
          <w:rFonts w:ascii="Times New Roman" w:hAnsi="Times New Roman" w:cs="Times New Roman"/>
          <w:sz w:val="26"/>
          <w:szCs w:val="26"/>
        </w:rPr>
        <w:t>are “unnatural” and “</w:t>
      </w:r>
      <w:r w:rsidR="003258ED" w:rsidRPr="00AE1E97">
        <w:rPr>
          <w:rFonts w:ascii="Times New Roman" w:hAnsi="Times New Roman" w:cs="Times New Roman"/>
          <w:sz w:val="26"/>
          <w:szCs w:val="26"/>
        </w:rPr>
        <w:t>justly censured</w:t>
      </w:r>
      <w:r w:rsidR="00BE707A" w:rsidRPr="00AE1E97">
        <w:rPr>
          <w:rFonts w:ascii="Times New Roman" w:hAnsi="Times New Roman" w:cs="Times New Roman"/>
          <w:sz w:val="26"/>
          <w:szCs w:val="26"/>
        </w:rPr>
        <w:t>.”</w:t>
      </w:r>
      <w:r w:rsidR="003A4011" w:rsidRPr="00AE1E97">
        <w:rPr>
          <w:rFonts w:ascii="Times New Roman" w:hAnsi="Times New Roman" w:cs="Times New Roman"/>
          <w:sz w:val="26"/>
          <w:szCs w:val="26"/>
        </w:rPr>
        <w:t xml:space="preserve"> In any case, the shoe example </w:t>
      </w:r>
      <w:r w:rsidR="006316E7" w:rsidRPr="00AE1E97">
        <w:rPr>
          <w:rFonts w:ascii="Times New Roman" w:hAnsi="Times New Roman" w:cs="Times New Roman"/>
          <w:sz w:val="26"/>
          <w:szCs w:val="26"/>
        </w:rPr>
        <w:t xml:space="preserve">doesn’t actually make a distinction between </w:t>
      </w:r>
      <w:r w:rsidR="006316E7" w:rsidRPr="00AE1E97">
        <w:rPr>
          <w:rFonts w:ascii="Times New Roman" w:hAnsi="Times New Roman" w:cs="Times New Roman"/>
          <w:i/>
          <w:iCs/>
          <w:sz w:val="26"/>
          <w:szCs w:val="26"/>
        </w:rPr>
        <w:t>value</w:t>
      </w:r>
      <w:r w:rsidR="006316E7" w:rsidRPr="00AE1E97">
        <w:rPr>
          <w:rFonts w:ascii="Times New Roman" w:hAnsi="Times New Roman" w:cs="Times New Roman"/>
          <w:sz w:val="26"/>
          <w:szCs w:val="26"/>
        </w:rPr>
        <w:t xml:space="preserve"> in use and </w:t>
      </w:r>
      <w:r w:rsidR="006316E7" w:rsidRPr="00AE1E97">
        <w:rPr>
          <w:rFonts w:ascii="Times New Roman" w:hAnsi="Times New Roman" w:cs="Times New Roman"/>
          <w:i/>
          <w:iCs/>
          <w:sz w:val="26"/>
          <w:szCs w:val="26"/>
        </w:rPr>
        <w:t>value</w:t>
      </w:r>
      <w:r w:rsidR="006316E7" w:rsidRPr="00AE1E97">
        <w:rPr>
          <w:rFonts w:ascii="Times New Roman" w:hAnsi="Times New Roman" w:cs="Times New Roman"/>
          <w:sz w:val="26"/>
          <w:szCs w:val="26"/>
        </w:rPr>
        <w:t xml:space="preserve"> in exchange, but</w:t>
      </w:r>
      <w:r w:rsidR="008F172D" w:rsidRPr="00AE1E97">
        <w:rPr>
          <w:rFonts w:ascii="Times New Roman" w:hAnsi="Times New Roman" w:cs="Times New Roman"/>
          <w:sz w:val="26"/>
          <w:szCs w:val="26"/>
        </w:rPr>
        <w:t xml:space="preserve"> </w:t>
      </w:r>
      <w:r w:rsidR="001260A0" w:rsidRPr="00AE1E97">
        <w:rPr>
          <w:rFonts w:ascii="Times New Roman" w:hAnsi="Times New Roman" w:cs="Times New Roman"/>
          <w:sz w:val="26"/>
          <w:szCs w:val="26"/>
        </w:rPr>
        <w:t xml:space="preserve">it does mark a </w:t>
      </w:r>
      <w:r w:rsidR="008513AB" w:rsidRPr="00AE1E97">
        <w:rPr>
          <w:rFonts w:ascii="Times New Roman" w:hAnsi="Times New Roman" w:cs="Times New Roman"/>
          <w:sz w:val="26"/>
          <w:szCs w:val="26"/>
        </w:rPr>
        <w:t xml:space="preserve">distinction between </w:t>
      </w:r>
      <w:r w:rsidR="00B40506" w:rsidRPr="00AE1E97">
        <w:rPr>
          <w:rFonts w:ascii="Times New Roman" w:hAnsi="Times New Roman" w:cs="Times New Roman"/>
          <w:sz w:val="26"/>
          <w:szCs w:val="26"/>
        </w:rPr>
        <w:t xml:space="preserve">an object being </w:t>
      </w:r>
      <w:r w:rsidR="00B40506" w:rsidRPr="00AE1E97">
        <w:rPr>
          <w:rFonts w:ascii="Times New Roman" w:hAnsi="Times New Roman" w:cs="Times New Roman"/>
          <w:i/>
          <w:iCs/>
          <w:sz w:val="26"/>
          <w:szCs w:val="26"/>
        </w:rPr>
        <w:t>useful</w:t>
      </w:r>
      <w:r w:rsidR="00B40506" w:rsidRPr="00AE1E97">
        <w:rPr>
          <w:rFonts w:ascii="Times New Roman" w:hAnsi="Times New Roman" w:cs="Times New Roman"/>
          <w:sz w:val="26"/>
          <w:szCs w:val="26"/>
        </w:rPr>
        <w:t xml:space="preserve"> (in the normal sense) and an object </w:t>
      </w:r>
      <w:r w:rsidR="005143F0" w:rsidRPr="00AE1E97">
        <w:rPr>
          <w:rFonts w:ascii="Times New Roman" w:hAnsi="Times New Roman" w:cs="Times New Roman"/>
          <w:sz w:val="26"/>
          <w:szCs w:val="26"/>
        </w:rPr>
        <w:t xml:space="preserve">being </w:t>
      </w:r>
      <w:r w:rsidR="005143F0" w:rsidRPr="00AE1E97">
        <w:rPr>
          <w:rFonts w:ascii="Times New Roman" w:hAnsi="Times New Roman" w:cs="Times New Roman"/>
          <w:i/>
          <w:iCs/>
          <w:sz w:val="26"/>
          <w:szCs w:val="26"/>
        </w:rPr>
        <w:t>exchangeable</w:t>
      </w:r>
      <w:r w:rsidR="005143F0" w:rsidRPr="00AE1E97">
        <w:rPr>
          <w:rFonts w:ascii="Times New Roman" w:hAnsi="Times New Roman" w:cs="Times New Roman"/>
          <w:sz w:val="26"/>
          <w:szCs w:val="26"/>
        </w:rPr>
        <w:t xml:space="preserve">. </w:t>
      </w:r>
    </w:p>
    <w:p w14:paraId="45F21ADC" w14:textId="73FD3BD1" w:rsidR="009C3782" w:rsidRPr="00AE1E97" w:rsidRDefault="009C3782" w:rsidP="00445439">
      <w:pPr>
        <w:pStyle w:val="HTMLPreformatted"/>
        <w:spacing w:line="276" w:lineRule="auto"/>
        <w:rPr>
          <w:rFonts w:ascii="Times New Roman" w:hAnsi="Times New Roman" w:cs="Times New Roman"/>
          <w:sz w:val="26"/>
          <w:szCs w:val="26"/>
        </w:rPr>
      </w:pPr>
    </w:p>
    <w:p w14:paraId="455B5A49" w14:textId="77777777" w:rsidR="004C07B0" w:rsidRDefault="004C07B0" w:rsidP="00445439">
      <w:pPr>
        <w:pStyle w:val="HTMLPreformatted"/>
        <w:spacing w:line="276" w:lineRule="auto"/>
        <w:rPr>
          <w:rFonts w:ascii="Times New Roman" w:hAnsi="Times New Roman" w:cs="Times New Roman"/>
          <w:sz w:val="26"/>
          <w:szCs w:val="26"/>
        </w:rPr>
      </w:pPr>
    </w:p>
    <w:p w14:paraId="0950AB4B" w14:textId="77777777" w:rsidR="004C07B0" w:rsidRDefault="004C07B0" w:rsidP="00445439">
      <w:pPr>
        <w:pStyle w:val="HTMLPreformatted"/>
        <w:spacing w:line="276" w:lineRule="auto"/>
        <w:rPr>
          <w:rFonts w:ascii="Times New Roman" w:hAnsi="Times New Roman" w:cs="Times New Roman"/>
          <w:sz w:val="26"/>
          <w:szCs w:val="26"/>
        </w:rPr>
      </w:pPr>
    </w:p>
    <w:p w14:paraId="7371E4FD" w14:textId="77777777" w:rsidR="004C07B0" w:rsidRDefault="004C07B0" w:rsidP="00445439">
      <w:pPr>
        <w:pStyle w:val="HTMLPreformatted"/>
        <w:spacing w:line="276" w:lineRule="auto"/>
        <w:rPr>
          <w:rFonts w:ascii="Times New Roman" w:hAnsi="Times New Roman" w:cs="Times New Roman"/>
          <w:sz w:val="26"/>
          <w:szCs w:val="26"/>
        </w:rPr>
      </w:pPr>
    </w:p>
    <w:p w14:paraId="6076B701" w14:textId="77777777" w:rsidR="004C07B0" w:rsidRDefault="004C07B0" w:rsidP="00445439">
      <w:pPr>
        <w:pStyle w:val="HTMLPreformatted"/>
        <w:spacing w:line="276" w:lineRule="auto"/>
        <w:rPr>
          <w:rFonts w:ascii="Times New Roman" w:hAnsi="Times New Roman" w:cs="Times New Roman"/>
          <w:sz w:val="26"/>
          <w:szCs w:val="26"/>
        </w:rPr>
      </w:pPr>
    </w:p>
    <w:p w14:paraId="4C799962" w14:textId="77777777" w:rsidR="004C07B0" w:rsidRDefault="004C07B0" w:rsidP="00445439">
      <w:pPr>
        <w:pStyle w:val="HTMLPreformatted"/>
        <w:spacing w:line="276" w:lineRule="auto"/>
        <w:rPr>
          <w:rFonts w:ascii="Times New Roman" w:hAnsi="Times New Roman" w:cs="Times New Roman"/>
          <w:sz w:val="26"/>
          <w:szCs w:val="26"/>
        </w:rPr>
      </w:pPr>
    </w:p>
    <w:p w14:paraId="04A8D24B" w14:textId="77777777" w:rsidR="004C07B0" w:rsidRDefault="004C07B0" w:rsidP="00445439">
      <w:pPr>
        <w:pStyle w:val="HTMLPreformatted"/>
        <w:spacing w:line="276" w:lineRule="auto"/>
        <w:rPr>
          <w:rFonts w:ascii="Times New Roman" w:hAnsi="Times New Roman" w:cs="Times New Roman"/>
          <w:sz w:val="26"/>
          <w:szCs w:val="26"/>
        </w:rPr>
      </w:pPr>
    </w:p>
    <w:p w14:paraId="54ECAF38" w14:textId="6FFE2A47" w:rsidR="009C3782" w:rsidRPr="00AE1E97" w:rsidRDefault="009C3782" w:rsidP="00445439">
      <w:pPr>
        <w:pStyle w:val="HTMLPreformatted"/>
        <w:spacing w:line="276" w:lineRule="auto"/>
        <w:rPr>
          <w:rFonts w:ascii="Times New Roman" w:hAnsi="Times New Roman" w:cs="Times New Roman"/>
          <w:sz w:val="26"/>
          <w:szCs w:val="26"/>
        </w:rPr>
      </w:pPr>
      <w:r w:rsidRPr="00AE1E97">
        <w:rPr>
          <w:rFonts w:ascii="Times New Roman" w:hAnsi="Times New Roman" w:cs="Times New Roman"/>
          <w:sz w:val="26"/>
          <w:szCs w:val="26"/>
        </w:rPr>
        <w:lastRenderedPageBreak/>
        <w:t xml:space="preserve">Adam Smith seems to have been the first </w:t>
      </w:r>
      <w:r w:rsidR="001B3CBE" w:rsidRPr="00AE1E97">
        <w:rPr>
          <w:rFonts w:ascii="Times New Roman" w:hAnsi="Times New Roman" w:cs="Times New Roman"/>
          <w:sz w:val="26"/>
          <w:szCs w:val="26"/>
        </w:rPr>
        <w:t>person to point ou</w:t>
      </w:r>
      <w:r w:rsidR="00593AAA" w:rsidRPr="00AE1E97">
        <w:rPr>
          <w:rFonts w:ascii="Times New Roman" w:hAnsi="Times New Roman" w:cs="Times New Roman"/>
          <w:sz w:val="26"/>
          <w:szCs w:val="26"/>
        </w:rPr>
        <w:t>t</w:t>
      </w:r>
      <w:r w:rsidR="001B3CBE" w:rsidRPr="00AE1E97">
        <w:rPr>
          <w:rFonts w:ascii="Times New Roman" w:hAnsi="Times New Roman" w:cs="Times New Roman"/>
          <w:sz w:val="26"/>
          <w:szCs w:val="26"/>
        </w:rPr>
        <w:t xml:space="preserve"> the distinction </w:t>
      </w:r>
      <w:r w:rsidR="00D31B19" w:rsidRPr="00AE1E97">
        <w:rPr>
          <w:rFonts w:ascii="Times New Roman" w:hAnsi="Times New Roman" w:cs="Times New Roman"/>
          <w:sz w:val="26"/>
          <w:szCs w:val="26"/>
        </w:rPr>
        <w:t>between what we’re calling “use-value” and “exchange-value” and he called “value in use” and “value in exchange.</w:t>
      </w:r>
      <w:r w:rsidR="00E64124" w:rsidRPr="00AE1E97">
        <w:rPr>
          <w:rFonts w:ascii="Times New Roman" w:hAnsi="Times New Roman" w:cs="Times New Roman"/>
          <w:sz w:val="26"/>
          <w:szCs w:val="26"/>
        </w:rPr>
        <w:t>”</w:t>
      </w:r>
      <w:r w:rsidR="00D31B19" w:rsidRPr="00AE1E97">
        <w:rPr>
          <w:rFonts w:ascii="Times New Roman" w:hAnsi="Times New Roman" w:cs="Times New Roman"/>
          <w:sz w:val="26"/>
          <w:szCs w:val="26"/>
        </w:rPr>
        <w:t xml:space="preserve"> </w:t>
      </w:r>
      <w:r w:rsidR="00593AAA" w:rsidRPr="00AE1E97">
        <w:rPr>
          <w:rFonts w:ascii="Times New Roman" w:hAnsi="Times New Roman" w:cs="Times New Roman"/>
          <w:sz w:val="26"/>
          <w:szCs w:val="26"/>
        </w:rPr>
        <w:t xml:space="preserve">He seems not to have had Aristotle in mind when doing so. </w:t>
      </w:r>
      <w:r w:rsidR="007E0862" w:rsidRPr="00AE1E97">
        <w:rPr>
          <w:rFonts w:ascii="Times New Roman" w:hAnsi="Times New Roman" w:cs="Times New Roman"/>
          <w:sz w:val="26"/>
          <w:szCs w:val="26"/>
        </w:rPr>
        <w:t xml:space="preserve">Instead, </w:t>
      </w:r>
      <w:r w:rsidR="00725AFC" w:rsidRPr="00AE1E97">
        <w:rPr>
          <w:rFonts w:ascii="Times New Roman" w:hAnsi="Times New Roman" w:cs="Times New Roman"/>
          <w:sz w:val="26"/>
          <w:szCs w:val="26"/>
        </w:rPr>
        <w:t xml:space="preserve">in the midst of </w:t>
      </w:r>
      <w:r w:rsidR="005270F4" w:rsidRPr="00AE1E97">
        <w:rPr>
          <w:rFonts w:ascii="Times New Roman" w:hAnsi="Times New Roman" w:cs="Times New Roman"/>
          <w:sz w:val="26"/>
          <w:szCs w:val="26"/>
        </w:rPr>
        <w:t>a passage</w:t>
      </w:r>
      <w:r w:rsidR="004B4835" w:rsidRPr="00AE1E97">
        <w:rPr>
          <w:rFonts w:ascii="Times New Roman" w:hAnsi="Times New Roman" w:cs="Times New Roman"/>
          <w:sz w:val="26"/>
          <w:szCs w:val="26"/>
        </w:rPr>
        <w:t>,</w:t>
      </w:r>
      <w:r w:rsidR="005270F4" w:rsidRPr="00AE1E97">
        <w:rPr>
          <w:rFonts w:ascii="Times New Roman" w:hAnsi="Times New Roman" w:cs="Times New Roman"/>
          <w:sz w:val="26"/>
          <w:szCs w:val="26"/>
        </w:rPr>
        <w:t xml:space="preserve"> </w:t>
      </w:r>
      <w:r w:rsidR="004B4835" w:rsidRPr="00AE1E97">
        <w:rPr>
          <w:rFonts w:ascii="Times New Roman" w:hAnsi="Times New Roman" w:cs="Times New Roman"/>
          <w:sz w:val="26"/>
          <w:szCs w:val="26"/>
        </w:rPr>
        <w:t xml:space="preserve">in his 1776 book </w:t>
      </w:r>
      <w:r w:rsidR="004B4835" w:rsidRPr="00AE1E97">
        <w:rPr>
          <w:rFonts w:ascii="Times New Roman" w:hAnsi="Times New Roman" w:cs="Times New Roman"/>
          <w:i/>
          <w:iCs/>
          <w:sz w:val="26"/>
          <w:szCs w:val="26"/>
        </w:rPr>
        <w:t xml:space="preserve">Wealth of Nations, </w:t>
      </w:r>
      <w:r w:rsidR="005270F4" w:rsidRPr="00AE1E97">
        <w:rPr>
          <w:rFonts w:ascii="Times New Roman" w:hAnsi="Times New Roman" w:cs="Times New Roman"/>
          <w:sz w:val="26"/>
          <w:szCs w:val="26"/>
        </w:rPr>
        <w:t xml:space="preserve">that discusses how he’ll be focusing on value in exchange, he made </w:t>
      </w:r>
      <w:r w:rsidR="000A4832" w:rsidRPr="00AE1E97">
        <w:rPr>
          <w:rFonts w:ascii="Times New Roman" w:hAnsi="Times New Roman" w:cs="Times New Roman"/>
          <w:sz w:val="26"/>
          <w:szCs w:val="26"/>
        </w:rPr>
        <w:t>a</w:t>
      </w:r>
      <w:r w:rsidR="005270F4" w:rsidRPr="00AE1E97">
        <w:rPr>
          <w:rFonts w:ascii="Times New Roman" w:hAnsi="Times New Roman" w:cs="Times New Roman"/>
          <w:sz w:val="26"/>
          <w:szCs w:val="26"/>
        </w:rPr>
        <w:t xml:space="preserve"> passing remark</w:t>
      </w:r>
      <w:r w:rsidR="000A4832" w:rsidRPr="00AE1E97">
        <w:rPr>
          <w:rFonts w:ascii="Times New Roman" w:hAnsi="Times New Roman" w:cs="Times New Roman"/>
          <w:sz w:val="26"/>
          <w:szCs w:val="26"/>
        </w:rPr>
        <w:t xml:space="preserve"> about how the </w:t>
      </w:r>
      <w:r w:rsidR="0038251D" w:rsidRPr="00AE1E97">
        <w:rPr>
          <w:rFonts w:ascii="Times New Roman" w:hAnsi="Times New Roman" w:cs="Times New Roman"/>
          <w:sz w:val="26"/>
          <w:szCs w:val="26"/>
        </w:rPr>
        <w:t xml:space="preserve">word </w:t>
      </w:r>
      <w:r w:rsidR="0038251D" w:rsidRPr="00AE1E97">
        <w:rPr>
          <w:rFonts w:ascii="Times New Roman" w:hAnsi="Times New Roman" w:cs="Times New Roman"/>
          <w:i/>
          <w:iCs/>
          <w:sz w:val="26"/>
          <w:szCs w:val="26"/>
        </w:rPr>
        <w:t xml:space="preserve">value </w:t>
      </w:r>
      <w:r w:rsidR="0038251D" w:rsidRPr="00AE1E97">
        <w:rPr>
          <w:rFonts w:ascii="Times New Roman" w:hAnsi="Times New Roman" w:cs="Times New Roman"/>
          <w:sz w:val="26"/>
          <w:szCs w:val="26"/>
        </w:rPr>
        <w:t>is commonly employed.</w:t>
      </w:r>
      <w:r w:rsidR="0083198F" w:rsidRPr="00AE1E97">
        <w:rPr>
          <w:rFonts w:ascii="Times New Roman" w:hAnsi="Times New Roman" w:cs="Times New Roman"/>
          <w:sz w:val="26"/>
          <w:szCs w:val="26"/>
        </w:rPr>
        <w:t xml:space="preserve"> “</w:t>
      </w:r>
      <w:r w:rsidR="00A00A09" w:rsidRPr="00AE1E97">
        <w:rPr>
          <w:rFonts w:ascii="Times New Roman" w:hAnsi="Times New Roman" w:cs="Times New Roman"/>
          <w:sz w:val="26"/>
          <w:szCs w:val="26"/>
        </w:rPr>
        <w:t xml:space="preserve">The word value, it is to be observed, has two different meanings, and sometimes expresses the utility of some particular object, and sometimes the power of purchasing other goods which the possession of that object conveys. The one may be called `value in use'; the other, `value in exchange.'” </w:t>
      </w:r>
      <w:r w:rsidR="00F60141" w:rsidRPr="00AE1E97">
        <w:rPr>
          <w:rFonts w:ascii="Times New Roman" w:hAnsi="Times New Roman" w:cs="Times New Roman"/>
          <w:sz w:val="26"/>
          <w:szCs w:val="26"/>
        </w:rPr>
        <w:t>And then he n</w:t>
      </w:r>
      <w:r w:rsidR="00974D8B" w:rsidRPr="00AE1E97">
        <w:rPr>
          <w:rFonts w:ascii="Times New Roman" w:hAnsi="Times New Roman" w:cs="Times New Roman"/>
          <w:sz w:val="26"/>
          <w:szCs w:val="26"/>
        </w:rPr>
        <w:t xml:space="preserve">oted that things can have a high value in use but a low value in exchange, </w:t>
      </w:r>
      <w:r w:rsidR="00C73A8F" w:rsidRPr="00AE1E97">
        <w:rPr>
          <w:rFonts w:ascii="Times New Roman" w:hAnsi="Times New Roman" w:cs="Times New Roman"/>
          <w:sz w:val="26"/>
          <w:szCs w:val="26"/>
        </w:rPr>
        <w:t xml:space="preserve">like water, or the opposite, like diamonds. </w:t>
      </w:r>
      <w:r w:rsidR="0082087C" w:rsidRPr="00AE1E97">
        <w:rPr>
          <w:rFonts w:ascii="Times New Roman" w:hAnsi="Times New Roman" w:cs="Times New Roman"/>
          <w:sz w:val="26"/>
          <w:szCs w:val="26"/>
        </w:rPr>
        <w:br/>
      </w:r>
    </w:p>
    <w:p w14:paraId="1718E6F4" w14:textId="44CFC114" w:rsidR="00EE5950" w:rsidRPr="00AE1E97" w:rsidRDefault="00A63B07" w:rsidP="00445439">
      <w:pPr>
        <w:spacing w:after="0"/>
        <w:jc w:val="left"/>
        <w:rPr>
          <w:rFonts w:ascii="Times New Roman" w:hAnsi="Times New Roman" w:cs="Times New Roman"/>
          <w:lang w:val="en-US"/>
        </w:rPr>
      </w:pPr>
      <w:r w:rsidRPr="00AE1E97">
        <w:rPr>
          <w:rFonts w:ascii="Times New Roman" w:hAnsi="Times New Roman" w:cs="Times New Roman"/>
        </w:rPr>
        <w:t xml:space="preserve">Smith didn’t do much with this distinction, but </w:t>
      </w:r>
      <w:r w:rsidR="001066DB" w:rsidRPr="00AE1E97">
        <w:rPr>
          <w:rFonts w:ascii="Times New Roman" w:hAnsi="Times New Roman" w:cs="Times New Roman"/>
        </w:rPr>
        <w:t>it was kept alive, largely because, about</w:t>
      </w:r>
      <w:r w:rsidR="00F637A4" w:rsidRPr="00AE1E97">
        <w:rPr>
          <w:rFonts w:ascii="Times New Roman" w:hAnsi="Times New Roman" w:cs="Times New Roman"/>
        </w:rPr>
        <w:t xml:space="preserve"> 40 years later, </w:t>
      </w:r>
      <w:r w:rsidR="000C7BAE" w:rsidRPr="00AE1E97">
        <w:rPr>
          <w:rFonts w:ascii="Times New Roman" w:hAnsi="Times New Roman" w:cs="Times New Roman"/>
        </w:rPr>
        <w:t xml:space="preserve">David Ricardo </w:t>
      </w:r>
      <w:r w:rsidR="007B705B" w:rsidRPr="00AE1E97">
        <w:rPr>
          <w:rFonts w:ascii="Times New Roman" w:hAnsi="Times New Roman" w:cs="Times New Roman"/>
        </w:rPr>
        <w:t xml:space="preserve">began his </w:t>
      </w:r>
      <w:r w:rsidR="00E3699E" w:rsidRPr="00AE1E97">
        <w:rPr>
          <w:rFonts w:ascii="Times New Roman" w:hAnsi="Times New Roman" w:cs="Times New Roman"/>
        </w:rPr>
        <w:t xml:space="preserve">book </w:t>
      </w:r>
      <w:r w:rsidR="00E3699E" w:rsidRPr="00AE1E97">
        <w:rPr>
          <w:rFonts w:ascii="Times New Roman" w:hAnsi="Times New Roman" w:cs="Times New Roman"/>
          <w:i/>
          <w:iCs/>
        </w:rPr>
        <w:t xml:space="preserve">Principles of Political Economy and Taxation </w:t>
      </w:r>
      <w:r w:rsidR="00E3699E" w:rsidRPr="00AE1E97">
        <w:rPr>
          <w:rFonts w:ascii="Times New Roman" w:hAnsi="Times New Roman" w:cs="Times New Roman"/>
        </w:rPr>
        <w:t xml:space="preserve">by quoting </w:t>
      </w:r>
      <w:r w:rsidR="009A547E" w:rsidRPr="00AE1E97">
        <w:rPr>
          <w:rFonts w:ascii="Times New Roman" w:hAnsi="Times New Roman" w:cs="Times New Roman"/>
        </w:rPr>
        <w:t xml:space="preserve">and endorsing </w:t>
      </w:r>
      <w:r w:rsidR="00022579" w:rsidRPr="00AE1E97">
        <w:rPr>
          <w:rFonts w:ascii="Times New Roman" w:hAnsi="Times New Roman" w:cs="Times New Roman"/>
        </w:rPr>
        <w:t xml:space="preserve">Smith’s </w:t>
      </w:r>
      <w:r w:rsidR="009A547E" w:rsidRPr="00AE1E97">
        <w:rPr>
          <w:rFonts w:ascii="Times New Roman" w:hAnsi="Times New Roman" w:cs="Times New Roman"/>
        </w:rPr>
        <w:t>distinction</w:t>
      </w:r>
      <w:r w:rsidR="00AD3261" w:rsidRPr="00AE1E97">
        <w:rPr>
          <w:rFonts w:ascii="Times New Roman" w:hAnsi="Times New Roman" w:cs="Times New Roman"/>
        </w:rPr>
        <w:t>, after which he drew a couple of i</w:t>
      </w:r>
      <w:r w:rsidR="00A347AD" w:rsidRPr="00AE1E97">
        <w:rPr>
          <w:rFonts w:ascii="Times New Roman" w:hAnsi="Times New Roman" w:cs="Times New Roman"/>
        </w:rPr>
        <w:t>n</w:t>
      </w:r>
      <w:r w:rsidR="00BC1AC0" w:rsidRPr="00AE1E97">
        <w:rPr>
          <w:rFonts w:ascii="Times New Roman" w:hAnsi="Times New Roman" w:cs="Times New Roman"/>
        </w:rPr>
        <w:t xml:space="preserve">ferences </w:t>
      </w:r>
      <w:r w:rsidR="0036552A" w:rsidRPr="00AE1E97">
        <w:rPr>
          <w:rFonts w:ascii="Times New Roman" w:hAnsi="Times New Roman" w:cs="Times New Roman"/>
        </w:rPr>
        <w:t xml:space="preserve">from </w:t>
      </w:r>
      <w:r w:rsidR="0096602B" w:rsidRPr="00AE1E97">
        <w:rPr>
          <w:rFonts w:ascii="Times New Roman" w:hAnsi="Times New Roman" w:cs="Times New Roman"/>
        </w:rPr>
        <w:t xml:space="preserve">an example similar to Smith’s water-diamond example. The first inference was that </w:t>
      </w:r>
      <w:r w:rsidR="00EE5950" w:rsidRPr="00AE1E97">
        <w:rPr>
          <w:rFonts w:ascii="Times New Roman" w:hAnsi="Times New Roman" w:cs="Times New Roman"/>
        </w:rPr>
        <w:t>“[u]</w:t>
      </w:r>
      <w:r w:rsidR="00981900" w:rsidRPr="00AE1E97">
        <w:rPr>
          <w:rFonts w:ascii="Times New Roman" w:hAnsi="Times New Roman" w:cs="Times New Roman"/>
        </w:rPr>
        <w:t>t</w:t>
      </w:r>
      <w:r w:rsidR="00EE5950" w:rsidRPr="00AE1E97">
        <w:rPr>
          <w:rFonts w:ascii="Times New Roman" w:hAnsi="Times New Roman" w:cs="Times New Roman"/>
          <w:lang w:val="en-US"/>
        </w:rPr>
        <w:t xml:space="preserve">ility </w:t>
      </w:r>
      <w:r w:rsidR="00981900" w:rsidRPr="00AE1E97">
        <w:rPr>
          <w:rFonts w:ascii="Times New Roman" w:hAnsi="Times New Roman" w:cs="Times New Roman"/>
          <w:lang w:val="en-US"/>
        </w:rPr>
        <w:t>…</w:t>
      </w:r>
      <w:r w:rsidR="00EE5950" w:rsidRPr="00AE1E97">
        <w:rPr>
          <w:rFonts w:ascii="Times New Roman" w:hAnsi="Times New Roman" w:cs="Times New Roman"/>
          <w:lang w:val="en-US"/>
        </w:rPr>
        <w:t xml:space="preserve"> is not the measure of exchangeable value, although it is absolutely essential to it.</w:t>
      </w:r>
      <w:r w:rsidR="00981900" w:rsidRPr="00AE1E97">
        <w:rPr>
          <w:rFonts w:ascii="Times New Roman" w:hAnsi="Times New Roman" w:cs="Times New Roman"/>
          <w:lang w:val="en-US"/>
        </w:rPr>
        <w:t>” The second was that</w:t>
      </w:r>
      <w:r w:rsidR="001F5712" w:rsidRPr="00AE1E97">
        <w:rPr>
          <w:rFonts w:ascii="Times New Roman" w:hAnsi="Times New Roman" w:cs="Times New Roman"/>
          <w:lang w:val="en-US"/>
        </w:rPr>
        <w:t xml:space="preserve">, </w:t>
      </w:r>
      <w:r w:rsidR="00D77B86" w:rsidRPr="00AE1E97">
        <w:rPr>
          <w:rFonts w:ascii="Times New Roman" w:hAnsi="Times New Roman" w:cs="Times New Roman"/>
          <w:lang w:val="en-US"/>
        </w:rPr>
        <w:t>provided that</w:t>
      </w:r>
      <w:r w:rsidR="002C4AB3" w:rsidRPr="00AE1E97">
        <w:rPr>
          <w:rFonts w:ascii="Times New Roman" w:hAnsi="Times New Roman" w:cs="Times New Roman"/>
          <w:lang w:val="en-US"/>
        </w:rPr>
        <w:t xml:space="preserve"> </w:t>
      </w:r>
      <w:r w:rsidR="00F2613E" w:rsidRPr="00AE1E97">
        <w:rPr>
          <w:rFonts w:ascii="Times New Roman" w:hAnsi="Times New Roman" w:cs="Times New Roman"/>
          <w:lang w:val="en-US"/>
        </w:rPr>
        <w:t xml:space="preserve">we’re referring to commodities that </w:t>
      </w:r>
      <w:r w:rsidR="001D7008" w:rsidRPr="00AE1E97">
        <w:rPr>
          <w:rFonts w:ascii="Times New Roman" w:hAnsi="Times New Roman" w:cs="Times New Roman"/>
          <w:lang w:val="en-US"/>
        </w:rPr>
        <w:t xml:space="preserve">do </w:t>
      </w:r>
      <w:r w:rsidR="002C4AB3" w:rsidRPr="00AE1E97">
        <w:rPr>
          <w:rFonts w:ascii="Times New Roman" w:hAnsi="Times New Roman" w:cs="Times New Roman"/>
          <w:lang w:val="en-US"/>
        </w:rPr>
        <w:t>“p</w:t>
      </w:r>
      <w:r w:rsidR="00EE5950" w:rsidRPr="00AE1E97">
        <w:rPr>
          <w:rFonts w:ascii="Times New Roman" w:hAnsi="Times New Roman" w:cs="Times New Roman"/>
          <w:lang w:val="en-US"/>
        </w:rPr>
        <w:t>ossess</w:t>
      </w:r>
      <w:r w:rsidR="002C4AB3" w:rsidRPr="00AE1E97">
        <w:rPr>
          <w:rFonts w:ascii="Times New Roman" w:hAnsi="Times New Roman" w:cs="Times New Roman"/>
          <w:lang w:val="en-US"/>
        </w:rPr>
        <w:t>[ ]</w:t>
      </w:r>
      <w:r w:rsidR="00955FB1" w:rsidRPr="00AE1E97">
        <w:rPr>
          <w:rFonts w:ascii="Times New Roman" w:hAnsi="Times New Roman" w:cs="Times New Roman"/>
          <w:lang w:val="en-US"/>
        </w:rPr>
        <w:t xml:space="preserve"> </w:t>
      </w:r>
      <w:r w:rsidR="00EE5950" w:rsidRPr="00AE1E97">
        <w:rPr>
          <w:rFonts w:ascii="Times New Roman" w:hAnsi="Times New Roman" w:cs="Times New Roman"/>
          <w:lang w:val="en-US"/>
        </w:rPr>
        <w:t xml:space="preserve">utility, </w:t>
      </w:r>
      <w:r w:rsidR="00955FB1" w:rsidRPr="00AE1E97">
        <w:rPr>
          <w:rFonts w:ascii="Times New Roman" w:hAnsi="Times New Roman" w:cs="Times New Roman"/>
          <w:lang w:val="en-US"/>
        </w:rPr>
        <w:t>[they]</w:t>
      </w:r>
      <w:r w:rsidR="00EE5950" w:rsidRPr="00AE1E97">
        <w:rPr>
          <w:rFonts w:ascii="Times New Roman" w:hAnsi="Times New Roman" w:cs="Times New Roman"/>
          <w:lang w:val="en-US"/>
        </w:rPr>
        <w:t xml:space="preserve"> derive their exchangeable value from</w:t>
      </w:r>
      <w:r w:rsidR="00B600C8" w:rsidRPr="00AE1E97">
        <w:rPr>
          <w:rFonts w:ascii="Times New Roman" w:hAnsi="Times New Roman" w:cs="Times New Roman"/>
          <w:lang w:val="en-US"/>
        </w:rPr>
        <w:t>”</w:t>
      </w:r>
      <w:r w:rsidR="0039750C" w:rsidRPr="00AE1E97">
        <w:rPr>
          <w:rFonts w:ascii="Times New Roman" w:hAnsi="Times New Roman" w:cs="Times New Roman"/>
          <w:lang w:val="en-US"/>
        </w:rPr>
        <w:t xml:space="preserve"> </w:t>
      </w:r>
      <w:r w:rsidR="00B600C8" w:rsidRPr="00AE1E97">
        <w:rPr>
          <w:rFonts w:ascii="Times New Roman" w:hAnsi="Times New Roman" w:cs="Times New Roman"/>
          <w:lang w:val="en-US"/>
        </w:rPr>
        <w:t>other sources.</w:t>
      </w:r>
      <w:r w:rsidR="0082087C" w:rsidRPr="00AE1E97">
        <w:rPr>
          <w:rFonts w:ascii="Times New Roman" w:hAnsi="Times New Roman" w:cs="Times New Roman"/>
          <w:lang w:val="en-US"/>
        </w:rPr>
        <w:br/>
      </w:r>
      <w:r w:rsidR="00B600C8" w:rsidRPr="00AE1E97">
        <w:rPr>
          <w:rFonts w:ascii="Times New Roman" w:hAnsi="Times New Roman" w:cs="Times New Roman"/>
          <w:lang w:val="en-US"/>
        </w:rPr>
        <w:t xml:space="preserve"> </w:t>
      </w:r>
    </w:p>
    <w:p w14:paraId="1AE3D76A" w14:textId="7B97739F" w:rsidR="00082BA4" w:rsidRPr="00AE1E97" w:rsidRDefault="00C5480B" w:rsidP="00445439">
      <w:pPr>
        <w:spacing w:after="0"/>
        <w:jc w:val="left"/>
        <w:rPr>
          <w:rFonts w:ascii="Times New Roman" w:hAnsi="Times New Roman" w:cs="Times New Roman"/>
        </w:rPr>
      </w:pPr>
      <w:r w:rsidRPr="00AE1E97">
        <w:rPr>
          <w:rFonts w:ascii="Times New Roman" w:hAnsi="Times New Roman" w:cs="Times New Roman"/>
          <w:lang w:val="en-US"/>
        </w:rPr>
        <w:t xml:space="preserve">Now that </w:t>
      </w:r>
      <w:r w:rsidR="00082BA4" w:rsidRPr="00AE1E97">
        <w:rPr>
          <w:rFonts w:ascii="Times New Roman" w:hAnsi="Times New Roman" w:cs="Times New Roman"/>
          <w:lang w:val="en-US"/>
        </w:rPr>
        <w:t xml:space="preserve">Ricardo had given the </w:t>
      </w:r>
      <w:r w:rsidR="002C4419" w:rsidRPr="00AE1E97">
        <w:rPr>
          <w:rFonts w:ascii="Times New Roman" w:hAnsi="Times New Roman" w:cs="Times New Roman"/>
          <w:lang w:val="en-US"/>
        </w:rPr>
        <w:t xml:space="preserve">distinction between </w:t>
      </w:r>
      <w:r w:rsidR="002C4419" w:rsidRPr="00AE1E97">
        <w:rPr>
          <w:rFonts w:ascii="Times New Roman" w:hAnsi="Times New Roman" w:cs="Times New Roman"/>
        </w:rPr>
        <w:t xml:space="preserve">“value in use” and “value in exchange” a prominent place, and </w:t>
      </w:r>
      <w:r w:rsidR="00316D9A" w:rsidRPr="00AE1E97">
        <w:rPr>
          <w:rFonts w:ascii="Times New Roman" w:hAnsi="Times New Roman" w:cs="Times New Roman"/>
        </w:rPr>
        <w:t xml:space="preserve">a </w:t>
      </w:r>
      <w:r w:rsidR="005A5AAF" w:rsidRPr="00AE1E97">
        <w:rPr>
          <w:rFonts w:ascii="Times New Roman" w:hAnsi="Times New Roman" w:cs="Times New Roman"/>
        </w:rPr>
        <w:t xml:space="preserve">role in a </w:t>
      </w:r>
      <w:r w:rsidR="00316D9A" w:rsidRPr="00AE1E97">
        <w:rPr>
          <w:rFonts w:ascii="Times New Roman" w:hAnsi="Times New Roman" w:cs="Times New Roman"/>
        </w:rPr>
        <w:t>systematic theoretical discussion</w:t>
      </w:r>
      <w:r w:rsidR="009E55DF" w:rsidRPr="00AE1E97">
        <w:rPr>
          <w:rFonts w:ascii="Times New Roman" w:hAnsi="Times New Roman" w:cs="Times New Roman"/>
        </w:rPr>
        <w:t xml:space="preserve">, the distinction </w:t>
      </w:r>
      <w:r w:rsidR="00CA6A0A" w:rsidRPr="00AE1E97">
        <w:rPr>
          <w:rFonts w:ascii="Times New Roman" w:hAnsi="Times New Roman" w:cs="Times New Roman"/>
        </w:rPr>
        <w:t>became part of standard economics</w:t>
      </w:r>
      <w:r w:rsidR="00B93D16" w:rsidRPr="00AE1E97">
        <w:rPr>
          <w:rFonts w:ascii="Times New Roman" w:hAnsi="Times New Roman" w:cs="Times New Roman"/>
        </w:rPr>
        <w:t xml:space="preserve">. It </w:t>
      </w:r>
      <w:r w:rsidR="00CA6A0A" w:rsidRPr="00AE1E97">
        <w:rPr>
          <w:rFonts w:ascii="Times New Roman" w:hAnsi="Times New Roman" w:cs="Times New Roman"/>
        </w:rPr>
        <w:t>remains</w:t>
      </w:r>
      <w:r w:rsidR="00B93D16" w:rsidRPr="00AE1E97">
        <w:rPr>
          <w:rFonts w:ascii="Times New Roman" w:hAnsi="Times New Roman" w:cs="Times New Roman"/>
        </w:rPr>
        <w:t xml:space="preserve"> </w:t>
      </w:r>
      <w:r w:rsidR="00F73747" w:rsidRPr="00AE1E97">
        <w:rPr>
          <w:rFonts w:ascii="Times New Roman" w:hAnsi="Times New Roman" w:cs="Times New Roman"/>
        </w:rPr>
        <w:t xml:space="preserve">one </w:t>
      </w:r>
      <w:r w:rsidR="00CA6A0A" w:rsidRPr="00AE1E97">
        <w:rPr>
          <w:rFonts w:ascii="Times New Roman" w:hAnsi="Times New Roman" w:cs="Times New Roman"/>
        </w:rPr>
        <w:t xml:space="preserve">to this day. </w:t>
      </w:r>
    </w:p>
    <w:p w14:paraId="7A289BD7" w14:textId="77777777" w:rsidR="004C07B0" w:rsidRDefault="004C07B0" w:rsidP="00445439">
      <w:pPr>
        <w:spacing w:after="0"/>
        <w:jc w:val="left"/>
        <w:rPr>
          <w:rFonts w:ascii="Times New Roman" w:hAnsi="Times New Roman" w:cs="Times New Roman"/>
        </w:rPr>
      </w:pPr>
    </w:p>
    <w:p w14:paraId="1724B6ED" w14:textId="5B983B52" w:rsidR="00C5480B" w:rsidRPr="00AE1E97" w:rsidRDefault="001B3DEF" w:rsidP="00445439">
      <w:pPr>
        <w:spacing w:after="0"/>
        <w:jc w:val="left"/>
        <w:rPr>
          <w:rFonts w:ascii="Times New Roman" w:hAnsi="Times New Roman" w:cs="Times New Roman"/>
          <w:lang w:val="en-US"/>
        </w:rPr>
      </w:pPr>
      <w:r w:rsidRPr="00AE1E97">
        <w:rPr>
          <w:rFonts w:ascii="Times New Roman" w:hAnsi="Times New Roman" w:cs="Times New Roman"/>
        </w:rPr>
        <w:t xml:space="preserve">The only other thing I want to say about the </w:t>
      </w:r>
      <w:r w:rsidR="00FE112C" w:rsidRPr="00AE1E97">
        <w:rPr>
          <w:rFonts w:ascii="Times New Roman" w:hAnsi="Times New Roman" w:cs="Times New Roman"/>
        </w:rPr>
        <w:t xml:space="preserve">pre-Marx history of these concepts is that </w:t>
      </w:r>
      <w:r w:rsidR="008A3D25" w:rsidRPr="00AE1E97">
        <w:rPr>
          <w:rFonts w:ascii="Times New Roman" w:hAnsi="Times New Roman" w:cs="Times New Roman"/>
        </w:rPr>
        <w:t xml:space="preserve">Louis Althusser, a supposed expert, was shockingly ignorant </w:t>
      </w:r>
      <w:r w:rsidR="00754264" w:rsidRPr="00AE1E97">
        <w:rPr>
          <w:rFonts w:ascii="Times New Roman" w:hAnsi="Times New Roman" w:cs="Times New Roman"/>
        </w:rPr>
        <w:t xml:space="preserve">of it. </w:t>
      </w:r>
      <w:r w:rsidR="00ED5946" w:rsidRPr="00AE1E97">
        <w:rPr>
          <w:rFonts w:ascii="Times New Roman" w:hAnsi="Times New Roman" w:cs="Times New Roman"/>
        </w:rPr>
        <w:t xml:space="preserve">In his </w:t>
      </w:r>
      <w:r w:rsidR="00ED5946" w:rsidRPr="00AE1E97">
        <w:rPr>
          <w:rFonts w:ascii="Times New Roman" w:hAnsi="Times New Roman" w:cs="Times New Roman"/>
          <w:lang w:val="en-US"/>
        </w:rPr>
        <w:t xml:space="preserve">Preface to volume 1 of </w:t>
      </w:r>
      <w:r w:rsidR="00ED5946" w:rsidRPr="00AE1E97">
        <w:rPr>
          <w:rFonts w:ascii="Times New Roman" w:hAnsi="Times New Roman" w:cs="Times New Roman"/>
          <w:i/>
          <w:iCs/>
          <w:lang w:val="en-US"/>
        </w:rPr>
        <w:t>Capital</w:t>
      </w:r>
      <w:r w:rsidR="00ED5946" w:rsidRPr="00AE1E97">
        <w:rPr>
          <w:rFonts w:ascii="Times New Roman" w:hAnsi="Times New Roman" w:cs="Times New Roman"/>
        </w:rPr>
        <w:t xml:space="preserve">, Althusser </w:t>
      </w:r>
      <w:r w:rsidR="00260B3D" w:rsidRPr="00AE1E97">
        <w:rPr>
          <w:rFonts w:ascii="Times New Roman" w:hAnsi="Times New Roman" w:cs="Times New Roman"/>
        </w:rPr>
        <w:t>advise</w:t>
      </w:r>
      <w:r w:rsidR="00194B76" w:rsidRPr="00AE1E97">
        <w:rPr>
          <w:rFonts w:ascii="Times New Roman" w:hAnsi="Times New Roman" w:cs="Times New Roman"/>
        </w:rPr>
        <w:t xml:space="preserve">d first-time readers </w:t>
      </w:r>
      <w:r w:rsidR="00AC5AD2" w:rsidRPr="00AE1E97">
        <w:rPr>
          <w:rFonts w:ascii="Times New Roman" w:hAnsi="Times New Roman" w:cs="Times New Roman"/>
        </w:rPr>
        <w:t xml:space="preserve">of </w:t>
      </w:r>
      <w:r w:rsidR="00C01731" w:rsidRPr="00AE1E97">
        <w:rPr>
          <w:rFonts w:ascii="Times New Roman" w:hAnsi="Times New Roman" w:cs="Times New Roman"/>
        </w:rPr>
        <w:t xml:space="preserve">the book </w:t>
      </w:r>
      <w:r w:rsidR="00ED5946" w:rsidRPr="00AE1E97">
        <w:rPr>
          <w:rFonts w:ascii="Times New Roman" w:hAnsi="Times New Roman" w:cs="Times New Roman"/>
        </w:rPr>
        <w:t>to</w:t>
      </w:r>
      <w:r w:rsidR="004B3557" w:rsidRPr="00AE1E97">
        <w:rPr>
          <w:rFonts w:ascii="Times New Roman" w:hAnsi="Times New Roman" w:cs="Times New Roman"/>
        </w:rPr>
        <w:t xml:space="preserve"> “put </w:t>
      </w:r>
      <w:r w:rsidR="004B3557" w:rsidRPr="00AE1E97">
        <w:rPr>
          <w:rFonts w:ascii="Times New Roman" w:hAnsi="Times New Roman" w:cs="Times New Roman"/>
          <w:i/>
          <w:iCs/>
        </w:rPr>
        <w:t>the whole of Part One aside for the time being</w:t>
      </w:r>
      <w:r w:rsidR="001E5C35" w:rsidRPr="00AE1E97">
        <w:rPr>
          <w:rFonts w:ascii="Times New Roman" w:hAnsi="Times New Roman" w:cs="Times New Roman"/>
          <w:i/>
          <w:iCs/>
        </w:rPr>
        <w:t>.</w:t>
      </w:r>
      <w:r w:rsidR="004B3557" w:rsidRPr="00AE1E97">
        <w:rPr>
          <w:rFonts w:ascii="Times New Roman" w:hAnsi="Times New Roman" w:cs="Times New Roman"/>
        </w:rPr>
        <w:t xml:space="preserve">” </w:t>
      </w:r>
      <w:r w:rsidR="001E5C35" w:rsidRPr="00AE1E97">
        <w:rPr>
          <w:rFonts w:ascii="Times New Roman" w:hAnsi="Times New Roman" w:cs="Times New Roman"/>
        </w:rPr>
        <w:t>He</w:t>
      </w:r>
      <w:r w:rsidR="004B3557" w:rsidRPr="00AE1E97">
        <w:rPr>
          <w:rFonts w:ascii="Times New Roman" w:hAnsi="Times New Roman" w:cs="Times New Roman"/>
        </w:rPr>
        <w:t xml:space="preserve"> </w:t>
      </w:r>
      <w:r w:rsidR="007E11A9" w:rsidRPr="00AE1E97">
        <w:rPr>
          <w:rFonts w:ascii="Times New Roman" w:hAnsi="Times New Roman" w:cs="Times New Roman"/>
        </w:rPr>
        <w:t>sa</w:t>
      </w:r>
      <w:r w:rsidR="00194B76" w:rsidRPr="00AE1E97">
        <w:rPr>
          <w:rFonts w:ascii="Times New Roman" w:hAnsi="Times New Roman" w:cs="Times New Roman"/>
        </w:rPr>
        <w:t>id</w:t>
      </w:r>
      <w:r w:rsidR="007E11A9" w:rsidRPr="00AE1E97">
        <w:rPr>
          <w:rFonts w:ascii="Times New Roman" w:hAnsi="Times New Roman" w:cs="Times New Roman"/>
        </w:rPr>
        <w:t xml:space="preserve"> that this is “imperative</w:t>
      </w:r>
      <w:r w:rsidR="00194B76" w:rsidRPr="00AE1E97">
        <w:rPr>
          <w:rFonts w:ascii="Times New Roman" w:hAnsi="Times New Roman" w:cs="Times New Roman"/>
        </w:rPr>
        <w:t>.</w:t>
      </w:r>
      <w:r w:rsidR="007E11A9" w:rsidRPr="00AE1E97">
        <w:rPr>
          <w:rFonts w:ascii="Times New Roman" w:hAnsi="Times New Roman" w:cs="Times New Roman"/>
        </w:rPr>
        <w:t>”</w:t>
      </w:r>
      <w:r w:rsidR="00194B76" w:rsidRPr="00AE1E97">
        <w:rPr>
          <w:rFonts w:ascii="Times New Roman" w:hAnsi="Times New Roman" w:cs="Times New Roman"/>
        </w:rPr>
        <w:t xml:space="preserve"> </w:t>
      </w:r>
      <w:r w:rsidR="00A40B0B" w:rsidRPr="00AE1E97">
        <w:rPr>
          <w:rFonts w:ascii="Times New Roman" w:hAnsi="Times New Roman" w:cs="Times New Roman"/>
        </w:rPr>
        <w:t xml:space="preserve">Among his </w:t>
      </w:r>
      <w:r w:rsidR="001554E6" w:rsidRPr="00AE1E97">
        <w:rPr>
          <w:rFonts w:ascii="Times New Roman" w:hAnsi="Times New Roman" w:cs="Times New Roman"/>
        </w:rPr>
        <w:t xml:space="preserve">main </w:t>
      </w:r>
      <w:r w:rsidR="00A40B0B" w:rsidRPr="00AE1E97">
        <w:rPr>
          <w:rFonts w:ascii="Times New Roman" w:hAnsi="Times New Roman" w:cs="Times New Roman"/>
        </w:rPr>
        <w:t xml:space="preserve">complaints was the fact that </w:t>
      </w:r>
      <w:r w:rsidR="004007E6" w:rsidRPr="00AE1E97">
        <w:rPr>
          <w:rFonts w:ascii="Times New Roman" w:hAnsi="Times New Roman" w:cs="Times New Roman"/>
        </w:rPr>
        <w:t>Part One retains “</w:t>
      </w:r>
      <w:r w:rsidR="00591889" w:rsidRPr="00AE1E97">
        <w:rPr>
          <w:rFonts w:ascii="Times New Roman" w:hAnsi="Times New Roman" w:cs="Times New Roman"/>
          <w:lang w:val="en-US"/>
        </w:rPr>
        <w:t>traces of Hegelian influence</w:t>
      </w:r>
      <w:r w:rsidR="00376210" w:rsidRPr="00AE1E97">
        <w:rPr>
          <w:rFonts w:ascii="Times New Roman" w:hAnsi="Times New Roman" w:cs="Times New Roman"/>
          <w:lang w:val="en-US"/>
        </w:rPr>
        <w:t>.</w:t>
      </w:r>
      <w:r w:rsidR="004007E6" w:rsidRPr="00AE1E97">
        <w:rPr>
          <w:rFonts w:ascii="Times New Roman" w:hAnsi="Times New Roman" w:cs="Times New Roman"/>
          <w:lang w:val="en-US"/>
        </w:rPr>
        <w:t xml:space="preserve">” </w:t>
      </w:r>
      <w:r w:rsidR="0082087C" w:rsidRPr="00AE1E97">
        <w:rPr>
          <w:rFonts w:ascii="Times New Roman" w:hAnsi="Times New Roman" w:cs="Times New Roman"/>
          <w:lang w:val="en-US"/>
        </w:rPr>
        <w:br/>
      </w:r>
    </w:p>
    <w:p w14:paraId="31C4B2C9" w14:textId="2EEF7AA6" w:rsidR="00E331AC" w:rsidRPr="00AE1E97" w:rsidRDefault="00343C08"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And what </w:t>
      </w:r>
      <w:r w:rsidR="00360EBE" w:rsidRPr="00AE1E97">
        <w:rPr>
          <w:rFonts w:ascii="Times New Roman" w:hAnsi="Times New Roman" w:cs="Times New Roman"/>
          <w:lang w:val="en-US"/>
        </w:rPr>
        <w:t>was</w:t>
      </w:r>
      <w:r w:rsidRPr="00AE1E97">
        <w:rPr>
          <w:rFonts w:ascii="Times New Roman" w:hAnsi="Times New Roman" w:cs="Times New Roman"/>
          <w:lang w:val="en-US"/>
        </w:rPr>
        <w:t xml:space="preserve"> </w:t>
      </w:r>
      <w:r w:rsidR="00C82B15" w:rsidRPr="00AE1E97">
        <w:rPr>
          <w:rFonts w:ascii="Times New Roman" w:hAnsi="Times New Roman" w:cs="Times New Roman"/>
          <w:lang w:val="en-US"/>
        </w:rPr>
        <w:t>Althusser’s</w:t>
      </w:r>
      <w:r w:rsidRPr="00AE1E97">
        <w:rPr>
          <w:rFonts w:ascii="Times New Roman" w:hAnsi="Times New Roman" w:cs="Times New Roman"/>
          <w:lang w:val="en-US"/>
        </w:rPr>
        <w:t xml:space="preserve"> supposed evidence? “</w:t>
      </w:r>
      <w:r w:rsidR="00591889" w:rsidRPr="00AE1E97">
        <w:rPr>
          <w:rFonts w:ascii="Times New Roman" w:hAnsi="Times New Roman" w:cs="Times New Roman"/>
          <w:lang w:val="en-US"/>
        </w:rPr>
        <w:t xml:space="preserve">This Hegelian influence can be located very precisely in the </w:t>
      </w:r>
      <w:r w:rsidR="00591889" w:rsidRPr="00AE1E97">
        <w:rPr>
          <w:rFonts w:ascii="Times New Roman" w:hAnsi="Times New Roman" w:cs="Times New Roman"/>
          <w:i/>
          <w:iCs/>
          <w:lang w:val="en-US"/>
        </w:rPr>
        <w:t>vocabulary</w:t>
      </w:r>
      <w:r w:rsidR="00591889" w:rsidRPr="00AE1E97">
        <w:rPr>
          <w:rFonts w:ascii="Times New Roman" w:hAnsi="Times New Roman" w:cs="Times New Roman"/>
          <w:lang w:val="en-US"/>
        </w:rPr>
        <w:t xml:space="preserve"> Marx uses in Part I: in the fact that he speaks of two </w:t>
      </w:r>
      <w:r w:rsidR="00591889" w:rsidRPr="00AE1E97">
        <w:rPr>
          <w:rFonts w:ascii="Times New Roman" w:hAnsi="Times New Roman" w:cs="Times New Roman"/>
          <w:i/>
          <w:iCs/>
          <w:lang w:val="en-US"/>
        </w:rPr>
        <w:t>completely</w:t>
      </w:r>
      <w:r w:rsidR="00591889" w:rsidRPr="00AE1E97">
        <w:rPr>
          <w:rFonts w:ascii="Times New Roman" w:hAnsi="Times New Roman" w:cs="Times New Roman"/>
          <w:lang w:val="en-US"/>
        </w:rPr>
        <w:t xml:space="preserve"> different things, the social usefulness of products </w:t>
      </w:r>
      <w:r w:rsidR="001367D5" w:rsidRPr="00AE1E97">
        <w:rPr>
          <w:rFonts w:ascii="Times New Roman" w:hAnsi="Times New Roman" w:cs="Times New Roman"/>
          <w:lang w:val="en-US"/>
        </w:rPr>
        <w:t>…</w:t>
      </w:r>
      <w:r w:rsidR="00591889" w:rsidRPr="00AE1E97">
        <w:rPr>
          <w:rFonts w:ascii="Times New Roman" w:hAnsi="Times New Roman" w:cs="Times New Roman"/>
          <w:lang w:val="en-US"/>
        </w:rPr>
        <w:t xml:space="preserve"> and the exchange value of the same products </w:t>
      </w:r>
      <w:r w:rsidR="001367D5" w:rsidRPr="00AE1E97">
        <w:rPr>
          <w:rFonts w:ascii="Times New Roman" w:hAnsi="Times New Roman" w:cs="Times New Roman"/>
          <w:lang w:val="en-US"/>
        </w:rPr>
        <w:t>…,</w:t>
      </w:r>
      <w:r w:rsidR="00591889" w:rsidRPr="00AE1E97">
        <w:rPr>
          <w:rFonts w:ascii="Times New Roman" w:hAnsi="Times New Roman" w:cs="Times New Roman"/>
          <w:lang w:val="en-US"/>
        </w:rPr>
        <w:t xml:space="preserve"> in terms which </w:t>
      </w:r>
      <w:r w:rsidR="001367D5" w:rsidRPr="00AE1E97">
        <w:rPr>
          <w:rFonts w:ascii="Times New Roman" w:hAnsi="Times New Roman" w:cs="Times New Roman"/>
          <w:lang w:val="en-US"/>
        </w:rPr>
        <w:t>…</w:t>
      </w:r>
      <w:r w:rsidR="00591889" w:rsidRPr="00AE1E97">
        <w:rPr>
          <w:rFonts w:ascii="Times New Roman" w:hAnsi="Times New Roman" w:cs="Times New Roman"/>
          <w:lang w:val="en-US"/>
        </w:rPr>
        <w:t xml:space="preserve"> have </w:t>
      </w:r>
      <w:r w:rsidR="00591889" w:rsidRPr="00AE1E97">
        <w:rPr>
          <w:rFonts w:ascii="Times New Roman" w:hAnsi="Times New Roman" w:cs="Times New Roman"/>
          <w:i/>
          <w:iCs/>
          <w:lang w:val="en-US"/>
        </w:rPr>
        <w:t>a word in common</w:t>
      </w:r>
      <w:r w:rsidR="00591889" w:rsidRPr="00AE1E97">
        <w:rPr>
          <w:rFonts w:ascii="Times New Roman" w:hAnsi="Times New Roman" w:cs="Times New Roman"/>
          <w:lang w:val="en-US"/>
        </w:rPr>
        <w:t xml:space="preserve">, the word ‘value’: </w:t>
      </w:r>
      <w:r w:rsidR="001367D5" w:rsidRPr="00AE1E97">
        <w:rPr>
          <w:rFonts w:ascii="Times New Roman" w:hAnsi="Times New Roman" w:cs="Times New Roman"/>
          <w:lang w:val="en-US"/>
        </w:rPr>
        <w:t>…</w:t>
      </w:r>
      <w:r w:rsidR="00591889" w:rsidRPr="00AE1E97">
        <w:rPr>
          <w:rFonts w:ascii="Times New Roman" w:hAnsi="Times New Roman" w:cs="Times New Roman"/>
          <w:lang w:val="en-US"/>
        </w:rPr>
        <w:t xml:space="preserve"> use-</w:t>
      </w:r>
      <w:r w:rsidR="00591889" w:rsidRPr="00AE1E97">
        <w:rPr>
          <w:rFonts w:ascii="Times New Roman" w:hAnsi="Times New Roman" w:cs="Times New Roman"/>
          <w:i/>
          <w:iCs/>
          <w:lang w:val="en-US"/>
        </w:rPr>
        <w:t>value</w:t>
      </w:r>
      <w:r w:rsidR="00591889" w:rsidRPr="00AE1E97">
        <w:rPr>
          <w:rFonts w:ascii="Times New Roman" w:hAnsi="Times New Roman" w:cs="Times New Roman"/>
          <w:lang w:val="en-US"/>
        </w:rPr>
        <w:t xml:space="preserve">, and </w:t>
      </w:r>
      <w:r w:rsidR="001367D5" w:rsidRPr="00AE1E97">
        <w:rPr>
          <w:rFonts w:ascii="Times New Roman" w:hAnsi="Times New Roman" w:cs="Times New Roman"/>
          <w:lang w:val="en-US"/>
        </w:rPr>
        <w:t>…</w:t>
      </w:r>
      <w:r w:rsidR="00591889" w:rsidRPr="00AE1E97">
        <w:rPr>
          <w:rFonts w:ascii="Times New Roman" w:hAnsi="Times New Roman" w:cs="Times New Roman"/>
          <w:lang w:val="en-US"/>
        </w:rPr>
        <w:t xml:space="preserve"> exchange </w:t>
      </w:r>
      <w:r w:rsidR="00591889" w:rsidRPr="00AE1E97">
        <w:rPr>
          <w:rFonts w:ascii="Times New Roman" w:hAnsi="Times New Roman" w:cs="Times New Roman"/>
          <w:i/>
          <w:iCs/>
          <w:lang w:val="en-US"/>
        </w:rPr>
        <w:t>value.</w:t>
      </w:r>
      <w:r w:rsidR="00067C5A" w:rsidRPr="00AE1E97">
        <w:rPr>
          <w:rFonts w:ascii="Times New Roman" w:hAnsi="Times New Roman" w:cs="Times New Roman"/>
          <w:lang w:val="en-US"/>
        </w:rPr>
        <w:t>” Marx “should have” “</w:t>
      </w:r>
      <w:r w:rsidR="00591889" w:rsidRPr="00AE1E97">
        <w:rPr>
          <w:rFonts w:ascii="Times New Roman" w:hAnsi="Times New Roman" w:cs="Times New Roman"/>
          <w:lang w:val="en-US"/>
        </w:rPr>
        <w:t>eliminat</w:t>
      </w:r>
      <w:r w:rsidR="00067C5A" w:rsidRPr="00AE1E97">
        <w:rPr>
          <w:rFonts w:ascii="Times New Roman" w:hAnsi="Times New Roman" w:cs="Times New Roman"/>
          <w:lang w:val="en-US"/>
        </w:rPr>
        <w:t>[ed]</w:t>
      </w:r>
      <w:r w:rsidR="00591889" w:rsidRPr="00AE1E97">
        <w:rPr>
          <w:rFonts w:ascii="Times New Roman" w:hAnsi="Times New Roman" w:cs="Times New Roman"/>
          <w:lang w:val="en-US"/>
        </w:rPr>
        <w:t xml:space="preserve"> the word </w:t>
      </w:r>
      <w:r w:rsidR="00591889" w:rsidRPr="00AE1E97">
        <w:rPr>
          <w:rFonts w:ascii="Times New Roman" w:hAnsi="Times New Roman" w:cs="Times New Roman"/>
          <w:i/>
          <w:iCs/>
          <w:lang w:val="en-US"/>
        </w:rPr>
        <w:t>value</w:t>
      </w:r>
      <w:r w:rsidR="00591889" w:rsidRPr="00AE1E97">
        <w:rPr>
          <w:rFonts w:ascii="Times New Roman" w:hAnsi="Times New Roman" w:cs="Times New Roman"/>
          <w:lang w:val="en-US"/>
        </w:rPr>
        <w:t xml:space="preserve"> from the expression ‘use-value</w:t>
      </w:r>
      <w:r w:rsidR="005930C9" w:rsidRPr="00AE1E97">
        <w:rPr>
          <w:rFonts w:ascii="Times New Roman" w:hAnsi="Times New Roman" w:cs="Times New Roman"/>
          <w:lang w:val="en-US"/>
        </w:rPr>
        <w:t>”</w:t>
      </w:r>
      <w:r w:rsidR="00616EB1" w:rsidRPr="00AE1E97">
        <w:rPr>
          <w:rFonts w:ascii="Times New Roman" w:hAnsi="Times New Roman" w:cs="Times New Roman"/>
          <w:lang w:val="en-US"/>
        </w:rPr>
        <w:t xml:space="preserve">; he should </w:t>
      </w:r>
      <w:r w:rsidR="001020DC" w:rsidRPr="00AE1E97">
        <w:rPr>
          <w:rFonts w:ascii="Times New Roman" w:hAnsi="Times New Roman" w:cs="Times New Roman"/>
          <w:lang w:val="en-US"/>
        </w:rPr>
        <w:t xml:space="preserve">have </w:t>
      </w:r>
      <w:r w:rsidR="00D8317D" w:rsidRPr="00AE1E97">
        <w:rPr>
          <w:rFonts w:ascii="Times New Roman" w:hAnsi="Times New Roman" w:cs="Times New Roman"/>
          <w:lang w:val="en-US"/>
        </w:rPr>
        <w:t>used the term “</w:t>
      </w:r>
      <w:r w:rsidR="00591889" w:rsidRPr="00AE1E97">
        <w:rPr>
          <w:rFonts w:ascii="Times New Roman" w:hAnsi="Times New Roman" w:cs="Times New Roman"/>
          <w:i/>
          <w:iCs/>
          <w:lang w:val="en-US"/>
        </w:rPr>
        <w:t>social usefulness</w:t>
      </w:r>
      <w:r w:rsidR="00591889" w:rsidRPr="00AE1E97">
        <w:rPr>
          <w:rFonts w:ascii="Times New Roman" w:hAnsi="Times New Roman" w:cs="Times New Roman"/>
          <w:lang w:val="en-US"/>
        </w:rPr>
        <w:t xml:space="preserve"> of the </w:t>
      </w:r>
      <w:r w:rsidR="00591889" w:rsidRPr="00AE1E97">
        <w:rPr>
          <w:rFonts w:ascii="Times New Roman" w:hAnsi="Times New Roman" w:cs="Times New Roman"/>
          <w:i/>
          <w:iCs/>
          <w:lang w:val="en-US"/>
        </w:rPr>
        <w:t>products.</w:t>
      </w:r>
      <w:r w:rsidR="00E2086F" w:rsidRPr="00AE1E97">
        <w:rPr>
          <w:rFonts w:ascii="Times New Roman" w:hAnsi="Times New Roman" w:cs="Times New Roman"/>
          <w:i/>
          <w:iCs/>
          <w:lang w:val="en-US"/>
        </w:rPr>
        <w:t xml:space="preserve">” </w:t>
      </w:r>
      <w:r w:rsidR="004A7522" w:rsidRPr="00AE1E97">
        <w:rPr>
          <w:rFonts w:ascii="Times New Roman" w:hAnsi="Times New Roman" w:cs="Times New Roman"/>
          <w:lang w:val="en-US"/>
        </w:rPr>
        <w:t>And</w:t>
      </w:r>
      <w:r w:rsidR="00C82B15" w:rsidRPr="00AE1E97">
        <w:rPr>
          <w:rFonts w:ascii="Times New Roman" w:hAnsi="Times New Roman" w:cs="Times New Roman"/>
          <w:lang w:val="en-US"/>
        </w:rPr>
        <w:t xml:space="preserve"> </w:t>
      </w:r>
      <w:r w:rsidR="004A7522" w:rsidRPr="00AE1E97">
        <w:rPr>
          <w:rFonts w:ascii="Times New Roman" w:hAnsi="Times New Roman" w:cs="Times New Roman"/>
          <w:lang w:val="en-US"/>
        </w:rPr>
        <w:t xml:space="preserve">Althusser </w:t>
      </w:r>
      <w:r w:rsidR="00EE296F" w:rsidRPr="00AE1E97">
        <w:rPr>
          <w:rFonts w:ascii="Times New Roman" w:hAnsi="Times New Roman" w:cs="Times New Roman"/>
          <w:lang w:val="en-US"/>
        </w:rPr>
        <w:t>then suggest</w:t>
      </w:r>
      <w:r w:rsidR="00C82B15" w:rsidRPr="00AE1E97">
        <w:rPr>
          <w:rFonts w:ascii="Times New Roman" w:hAnsi="Times New Roman" w:cs="Times New Roman"/>
          <w:lang w:val="en-US"/>
        </w:rPr>
        <w:t>ed</w:t>
      </w:r>
      <w:r w:rsidR="00EE296F" w:rsidRPr="00AE1E97">
        <w:rPr>
          <w:rFonts w:ascii="Times New Roman" w:hAnsi="Times New Roman" w:cs="Times New Roman"/>
          <w:lang w:val="en-US"/>
        </w:rPr>
        <w:t xml:space="preserve"> that</w:t>
      </w:r>
      <w:r w:rsidR="00B134FE" w:rsidRPr="00AE1E97">
        <w:rPr>
          <w:rFonts w:ascii="Times New Roman" w:hAnsi="Times New Roman" w:cs="Times New Roman"/>
          <w:lang w:val="en-US"/>
        </w:rPr>
        <w:t>,</w:t>
      </w:r>
      <w:r w:rsidR="00EE296F" w:rsidRPr="00AE1E97">
        <w:rPr>
          <w:rFonts w:ascii="Times New Roman" w:hAnsi="Times New Roman" w:cs="Times New Roman"/>
          <w:lang w:val="en-US"/>
        </w:rPr>
        <w:t xml:space="preserve"> when Marx admitted to having </w:t>
      </w:r>
      <w:r w:rsidR="002040A6" w:rsidRPr="00AE1E97">
        <w:rPr>
          <w:rFonts w:ascii="Times New Roman" w:hAnsi="Times New Roman" w:cs="Times New Roman"/>
          <w:lang w:val="en-US"/>
        </w:rPr>
        <w:t>flirted with “</w:t>
      </w:r>
      <w:r w:rsidR="00591889" w:rsidRPr="00AE1E97">
        <w:rPr>
          <w:rFonts w:ascii="Times New Roman" w:hAnsi="Times New Roman" w:cs="Times New Roman"/>
          <w:lang w:val="en-US"/>
        </w:rPr>
        <w:t>modes of expression peculiar to Hegel</w:t>
      </w:r>
      <w:r w:rsidR="00B134FE" w:rsidRPr="00AE1E97">
        <w:rPr>
          <w:rFonts w:ascii="Times New Roman" w:hAnsi="Times New Roman" w:cs="Times New Roman"/>
          <w:lang w:val="en-US"/>
        </w:rPr>
        <w:t>,</w:t>
      </w:r>
      <w:r w:rsidR="002040A6" w:rsidRPr="00AE1E97">
        <w:rPr>
          <w:rFonts w:ascii="Times New Roman" w:hAnsi="Times New Roman" w:cs="Times New Roman"/>
          <w:lang w:val="en-US"/>
        </w:rPr>
        <w:t>”</w:t>
      </w:r>
      <w:r w:rsidR="00B134FE" w:rsidRPr="00AE1E97">
        <w:rPr>
          <w:rFonts w:ascii="Times New Roman" w:hAnsi="Times New Roman" w:cs="Times New Roman"/>
          <w:lang w:val="en-US"/>
        </w:rPr>
        <w:t xml:space="preserve"> he was referring to the distinction between use</w:t>
      </w:r>
      <w:r w:rsidR="00BC6567" w:rsidRPr="00AE1E97">
        <w:rPr>
          <w:rFonts w:ascii="Times New Roman" w:hAnsi="Times New Roman" w:cs="Times New Roman"/>
          <w:lang w:val="en-US"/>
        </w:rPr>
        <w:t>-value and exchange-value</w:t>
      </w:r>
      <w:r w:rsidR="003F6C7B" w:rsidRPr="00AE1E97">
        <w:rPr>
          <w:rFonts w:ascii="Times New Roman" w:hAnsi="Times New Roman" w:cs="Times New Roman"/>
          <w:lang w:val="en-US"/>
        </w:rPr>
        <w:t>!</w:t>
      </w:r>
      <w:r w:rsidR="008D359B" w:rsidRPr="00AE1E97">
        <w:rPr>
          <w:rFonts w:ascii="Times New Roman" w:hAnsi="Times New Roman" w:cs="Times New Roman"/>
          <w:lang w:val="en-US"/>
        </w:rPr>
        <w:t xml:space="preserve"> </w:t>
      </w:r>
      <w:r w:rsidR="0082087C" w:rsidRPr="00AE1E97">
        <w:rPr>
          <w:rFonts w:ascii="Times New Roman" w:hAnsi="Times New Roman" w:cs="Times New Roman"/>
          <w:lang w:val="en-US"/>
        </w:rPr>
        <w:br/>
      </w:r>
    </w:p>
    <w:p w14:paraId="3AE46AE9" w14:textId="77777777" w:rsidR="004C07B0" w:rsidRDefault="004C07B0" w:rsidP="00445439">
      <w:pPr>
        <w:spacing w:after="0"/>
        <w:jc w:val="left"/>
        <w:rPr>
          <w:rFonts w:ascii="Times New Roman" w:hAnsi="Times New Roman" w:cs="Times New Roman"/>
          <w:lang w:val="en-US"/>
        </w:rPr>
      </w:pPr>
    </w:p>
    <w:p w14:paraId="6B43DFC9" w14:textId="02EF8C42" w:rsidR="00F102B0" w:rsidRPr="00AE1E97" w:rsidRDefault="00697A49" w:rsidP="00445439">
      <w:pPr>
        <w:spacing w:after="0"/>
        <w:jc w:val="left"/>
        <w:rPr>
          <w:rFonts w:ascii="Times New Roman" w:hAnsi="Times New Roman" w:cs="Times New Roman"/>
          <w:i/>
          <w:iCs/>
          <w:lang w:val="en-US"/>
        </w:rPr>
      </w:pPr>
      <w:r w:rsidRPr="00AE1E97">
        <w:rPr>
          <w:rFonts w:ascii="Times New Roman" w:hAnsi="Times New Roman" w:cs="Times New Roman"/>
          <w:lang w:val="en-US"/>
        </w:rPr>
        <w:lastRenderedPageBreak/>
        <w:t xml:space="preserve">So </w:t>
      </w:r>
      <w:r w:rsidR="002A71DE" w:rsidRPr="00AE1E97">
        <w:rPr>
          <w:rFonts w:ascii="Times New Roman" w:hAnsi="Times New Roman" w:cs="Times New Roman"/>
          <w:lang w:val="en-US"/>
        </w:rPr>
        <w:t xml:space="preserve">the abysmal state of </w:t>
      </w:r>
      <w:r w:rsidRPr="00AE1E97">
        <w:rPr>
          <w:rFonts w:ascii="Times New Roman" w:hAnsi="Times New Roman" w:cs="Times New Roman"/>
          <w:lang w:val="en-US"/>
        </w:rPr>
        <w:t xml:space="preserve">Marx </w:t>
      </w:r>
      <w:r w:rsidR="00100384" w:rsidRPr="00AE1E97">
        <w:rPr>
          <w:rFonts w:ascii="Times New Roman" w:hAnsi="Times New Roman" w:cs="Times New Roman"/>
          <w:lang w:val="en-US"/>
        </w:rPr>
        <w:t xml:space="preserve">scholarship </w:t>
      </w:r>
      <w:r w:rsidR="002A71DE" w:rsidRPr="00AE1E97">
        <w:rPr>
          <w:rFonts w:ascii="Times New Roman" w:hAnsi="Times New Roman" w:cs="Times New Roman"/>
          <w:lang w:val="en-US"/>
        </w:rPr>
        <w:t xml:space="preserve">is nothing new. Althusser wrote this </w:t>
      </w:r>
      <w:r w:rsidR="00AD2CE2" w:rsidRPr="00AE1E97">
        <w:rPr>
          <w:rFonts w:ascii="Times New Roman" w:hAnsi="Times New Roman" w:cs="Times New Roman"/>
          <w:lang w:val="en-US"/>
        </w:rPr>
        <w:t xml:space="preserve">nonsense </w:t>
      </w:r>
      <w:r w:rsidR="002A71DE" w:rsidRPr="00AE1E97">
        <w:rPr>
          <w:rFonts w:ascii="Times New Roman" w:hAnsi="Times New Roman" w:cs="Times New Roman"/>
          <w:lang w:val="en-US"/>
        </w:rPr>
        <w:t>in 1969</w:t>
      </w:r>
      <w:r w:rsidR="00F102B0" w:rsidRPr="00AE1E97">
        <w:rPr>
          <w:rFonts w:ascii="Times New Roman" w:hAnsi="Times New Roman" w:cs="Times New Roman"/>
          <w:lang w:val="en-US"/>
        </w:rPr>
        <w:t>. A</w:t>
      </w:r>
      <w:r w:rsidR="008E667A" w:rsidRPr="00AE1E97">
        <w:rPr>
          <w:rFonts w:ascii="Times New Roman" w:hAnsi="Times New Roman" w:cs="Times New Roman"/>
          <w:lang w:val="en-US"/>
        </w:rPr>
        <w:t xml:space="preserve">nd </w:t>
      </w:r>
      <w:r w:rsidR="00370EA9" w:rsidRPr="00AE1E97">
        <w:rPr>
          <w:rFonts w:ascii="Times New Roman" w:hAnsi="Times New Roman" w:cs="Times New Roman"/>
          <w:lang w:val="en-US"/>
        </w:rPr>
        <w:t xml:space="preserve">because he was considered quite the authority, it was published, not in some obscure </w:t>
      </w:r>
      <w:r w:rsidR="00F102B0" w:rsidRPr="00AE1E97">
        <w:rPr>
          <w:rFonts w:ascii="Times New Roman" w:hAnsi="Times New Roman" w:cs="Times New Roman"/>
          <w:lang w:val="en-US"/>
        </w:rPr>
        <w:t xml:space="preserve">journal, but in </w:t>
      </w:r>
      <w:r w:rsidR="001020DC" w:rsidRPr="00AE1E97">
        <w:rPr>
          <w:rFonts w:ascii="Times New Roman" w:hAnsi="Times New Roman" w:cs="Times New Roman"/>
          <w:lang w:val="en-US"/>
        </w:rPr>
        <w:t>a</w:t>
      </w:r>
      <w:r w:rsidR="00F102B0" w:rsidRPr="00AE1E97">
        <w:rPr>
          <w:rFonts w:ascii="Times New Roman" w:hAnsi="Times New Roman" w:cs="Times New Roman"/>
          <w:lang w:val="en-US"/>
        </w:rPr>
        <w:t xml:space="preserve"> Preface to volume 1 of </w:t>
      </w:r>
      <w:r w:rsidR="00F102B0" w:rsidRPr="00AE1E97">
        <w:rPr>
          <w:rFonts w:ascii="Times New Roman" w:hAnsi="Times New Roman" w:cs="Times New Roman"/>
          <w:i/>
          <w:iCs/>
          <w:lang w:val="en-US"/>
        </w:rPr>
        <w:t>Capital.</w:t>
      </w:r>
      <w:r w:rsidR="0082087C" w:rsidRPr="00AE1E97">
        <w:rPr>
          <w:rFonts w:ascii="Times New Roman" w:hAnsi="Times New Roman" w:cs="Times New Roman"/>
          <w:i/>
          <w:iCs/>
          <w:lang w:val="en-US"/>
        </w:rPr>
        <w:br/>
      </w:r>
    </w:p>
    <w:p w14:paraId="2C8B19F2" w14:textId="3DC98122" w:rsidR="00D06497" w:rsidRPr="00AE1E97" w:rsidRDefault="002C64FB"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To understand </w:t>
      </w:r>
      <w:r w:rsidR="001E76E4" w:rsidRPr="00AE1E97">
        <w:rPr>
          <w:rFonts w:ascii="Times New Roman" w:hAnsi="Times New Roman" w:cs="Times New Roman"/>
          <w:lang w:val="en-US"/>
        </w:rPr>
        <w:t xml:space="preserve">the remainder of my talk this evening, you’re going to have to hold in mind </w:t>
      </w:r>
      <w:r w:rsidR="00441DC9" w:rsidRPr="00AE1E97">
        <w:rPr>
          <w:rFonts w:ascii="Times New Roman" w:hAnsi="Times New Roman" w:cs="Times New Roman"/>
          <w:lang w:val="en-US"/>
        </w:rPr>
        <w:t xml:space="preserve">the </w:t>
      </w:r>
      <w:r w:rsidR="00932388" w:rsidRPr="00AE1E97">
        <w:rPr>
          <w:rFonts w:ascii="Times New Roman" w:hAnsi="Times New Roman" w:cs="Times New Roman"/>
          <w:lang w:val="en-US"/>
        </w:rPr>
        <w:t>defin</w:t>
      </w:r>
      <w:r w:rsidR="00CD681D" w:rsidRPr="00AE1E97">
        <w:rPr>
          <w:rFonts w:ascii="Times New Roman" w:hAnsi="Times New Roman" w:cs="Times New Roman"/>
          <w:lang w:val="en-US"/>
        </w:rPr>
        <w:t>itions</w:t>
      </w:r>
      <w:r w:rsidR="00441DC9" w:rsidRPr="00AE1E97">
        <w:rPr>
          <w:rFonts w:ascii="Times New Roman" w:hAnsi="Times New Roman" w:cs="Times New Roman"/>
          <w:lang w:val="en-US"/>
        </w:rPr>
        <w:t xml:space="preserve"> of the terms </w:t>
      </w:r>
      <w:r w:rsidR="00232D6C" w:rsidRPr="00AE1E97">
        <w:rPr>
          <w:rFonts w:ascii="Times New Roman" w:hAnsi="Times New Roman" w:cs="Times New Roman"/>
          <w:i/>
          <w:iCs/>
          <w:lang w:val="en-US"/>
        </w:rPr>
        <w:t>value in use</w:t>
      </w:r>
      <w:r w:rsidR="00232D6C" w:rsidRPr="00AE1E97">
        <w:rPr>
          <w:rFonts w:ascii="Times New Roman" w:hAnsi="Times New Roman" w:cs="Times New Roman"/>
          <w:lang w:val="en-US"/>
        </w:rPr>
        <w:t xml:space="preserve"> and </w:t>
      </w:r>
      <w:r w:rsidR="00232D6C" w:rsidRPr="00AE1E97">
        <w:rPr>
          <w:rFonts w:ascii="Times New Roman" w:hAnsi="Times New Roman" w:cs="Times New Roman"/>
          <w:i/>
          <w:iCs/>
          <w:lang w:val="en-US"/>
        </w:rPr>
        <w:t>value in exchange</w:t>
      </w:r>
      <w:r w:rsidR="00F11416" w:rsidRPr="00AE1E97">
        <w:rPr>
          <w:rFonts w:ascii="Times New Roman" w:hAnsi="Times New Roman" w:cs="Times New Roman"/>
          <w:lang w:val="en-US"/>
        </w:rPr>
        <w:t xml:space="preserve">. </w:t>
      </w:r>
      <w:r w:rsidR="00173B55" w:rsidRPr="00AE1E97">
        <w:rPr>
          <w:rFonts w:ascii="Times New Roman" w:hAnsi="Times New Roman" w:cs="Times New Roman"/>
          <w:lang w:val="en-US"/>
        </w:rPr>
        <w:t xml:space="preserve">These are </w:t>
      </w:r>
      <w:r w:rsidR="00CD681D" w:rsidRPr="00AE1E97">
        <w:rPr>
          <w:rFonts w:ascii="Times New Roman" w:hAnsi="Times New Roman" w:cs="Times New Roman"/>
          <w:lang w:val="en-US"/>
        </w:rPr>
        <w:t>definitions</w:t>
      </w:r>
      <w:r w:rsidR="00173B55" w:rsidRPr="00AE1E97">
        <w:rPr>
          <w:rFonts w:ascii="Times New Roman" w:hAnsi="Times New Roman" w:cs="Times New Roman"/>
          <w:lang w:val="en-US"/>
        </w:rPr>
        <w:t xml:space="preserve"> </w:t>
      </w:r>
      <w:r w:rsidR="000E5D2E" w:rsidRPr="00AE1E97">
        <w:rPr>
          <w:rFonts w:ascii="Times New Roman" w:hAnsi="Times New Roman" w:cs="Times New Roman"/>
          <w:lang w:val="en-US"/>
        </w:rPr>
        <w:t xml:space="preserve">that Marx inherited </w:t>
      </w:r>
      <w:r w:rsidR="009D3C08" w:rsidRPr="00AE1E97">
        <w:rPr>
          <w:rFonts w:ascii="Times New Roman" w:hAnsi="Times New Roman" w:cs="Times New Roman"/>
          <w:lang w:val="en-US"/>
        </w:rPr>
        <w:t>from classical political economy</w:t>
      </w:r>
      <w:r w:rsidR="00886B0C" w:rsidRPr="00AE1E97">
        <w:rPr>
          <w:rFonts w:ascii="Times New Roman" w:hAnsi="Times New Roman" w:cs="Times New Roman"/>
          <w:lang w:val="en-US"/>
        </w:rPr>
        <w:t xml:space="preserve"> (not Hegel!), </w:t>
      </w:r>
      <w:r w:rsidR="000E5D2E" w:rsidRPr="00AE1E97">
        <w:rPr>
          <w:rFonts w:ascii="Times New Roman" w:hAnsi="Times New Roman" w:cs="Times New Roman"/>
          <w:lang w:val="en-US"/>
        </w:rPr>
        <w:t xml:space="preserve">and </w:t>
      </w:r>
      <w:r w:rsidR="00886B0C" w:rsidRPr="00AE1E97">
        <w:rPr>
          <w:rFonts w:ascii="Times New Roman" w:hAnsi="Times New Roman" w:cs="Times New Roman"/>
          <w:lang w:val="en-US"/>
        </w:rPr>
        <w:t>he</w:t>
      </w:r>
      <w:r w:rsidR="000E69B1" w:rsidRPr="00AE1E97">
        <w:rPr>
          <w:rFonts w:ascii="Times New Roman" w:hAnsi="Times New Roman" w:cs="Times New Roman"/>
          <w:lang w:val="en-US"/>
        </w:rPr>
        <w:t xml:space="preserve"> employed </w:t>
      </w:r>
      <w:r w:rsidR="00CD681D" w:rsidRPr="00AE1E97">
        <w:rPr>
          <w:rFonts w:ascii="Times New Roman" w:hAnsi="Times New Roman" w:cs="Times New Roman"/>
          <w:lang w:val="en-US"/>
        </w:rPr>
        <w:t>the terms in</w:t>
      </w:r>
      <w:r w:rsidR="000E5D2E" w:rsidRPr="00AE1E97">
        <w:rPr>
          <w:rFonts w:ascii="Times New Roman" w:hAnsi="Times New Roman" w:cs="Times New Roman"/>
          <w:lang w:val="en-US"/>
        </w:rPr>
        <w:t xml:space="preserve"> </w:t>
      </w:r>
      <w:r w:rsidR="000E5D2E" w:rsidRPr="00AE1E97">
        <w:rPr>
          <w:rFonts w:ascii="Times New Roman" w:hAnsi="Times New Roman" w:cs="Times New Roman"/>
          <w:i/>
          <w:iCs/>
          <w:lang w:val="en-US"/>
        </w:rPr>
        <w:t xml:space="preserve">Capital </w:t>
      </w:r>
      <w:r w:rsidR="000E5D2E" w:rsidRPr="00AE1E97">
        <w:rPr>
          <w:rFonts w:ascii="Times New Roman" w:hAnsi="Times New Roman" w:cs="Times New Roman"/>
          <w:lang w:val="en-US"/>
        </w:rPr>
        <w:t xml:space="preserve">without </w:t>
      </w:r>
      <w:r w:rsidR="00CD681D" w:rsidRPr="00AE1E97">
        <w:rPr>
          <w:rFonts w:ascii="Times New Roman" w:hAnsi="Times New Roman" w:cs="Times New Roman"/>
          <w:lang w:val="en-US"/>
        </w:rPr>
        <w:t>modif</w:t>
      </w:r>
      <w:r w:rsidR="00D06497" w:rsidRPr="00AE1E97">
        <w:rPr>
          <w:rFonts w:ascii="Times New Roman" w:hAnsi="Times New Roman" w:cs="Times New Roman"/>
          <w:lang w:val="en-US"/>
        </w:rPr>
        <w:t xml:space="preserve">ying their meaning substantially. </w:t>
      </w:r>
      <w:r w:rsidR="0082087C" w:rsidRPr="00AE1E97">
        <w:rPr>
          <w:rFonts w:ascii="Times New Roman" w:hAnsi="Times New Roman" w:cs="Times New Roman"/>
          <w:lang w:val="en-US"/>
        </w:rPr>
        <w:br/>
      </w:r>
    </w:p>
    <w:p w14:paraId="0E74FE64" w14:textId="00207D00" w:rsidR="00A973A4" w:rsidRPr="00AE1E97" w:rsidRDefault="00A973A4"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The definition of </w:t>
      </w:r>
      <w:r w:rsidRPr="00AE1E97">
        <w:rPr>
          <w:rFonts w:ascii="Times New Roman" w:hAnsi="Times New Roman" w:cs="Times New Roman"/>
          <w:i/>
          <w:iCs/>
          <w:lang w:val="en-US"/>
        </w:rPr>
        <w:t>v</w:t>
      </w:r>
      <w:r w:rsidR="009843C3" w:rsidRPr="00AE1E97">
        <w:rPr>
          <w:rFonts w:ascii="Times New Roman" w:hAnsi="Times New Roman" w:cs="Times New Roman"/>
          <w:i/>
          <w:iCs/>
          <w:lang w:val="en-US"/>
        </w:rPr>
        <w:t>alue</w:t>
      </w:r>
      <w:r w:rsidR="00493A42" w:rsidRPr="00AE1E97">
        <w:rPr>
          <w:rFonts w:ascii="Times New Roman" w:hAnsi="Times New Roman" w:cs="Times New Roman"/>
          <w:i/>
          <w:iCs/>
          <w:lang w:val="en-US"/>
        </w:rPr>
        <w:t xml:space="preserve"> in use</w:t>
      </w:r>
      <w:r w:rsidR="00F11416" w:rsidRPr="00AE1E97">
        <w:rPr>
          <w:rFonts w:ascii="Times New Roman" w:hAnsi="Times New Roman" w:cs="Times New Roman"/>
          <w:lang w:val="en-US"/>
        </w:rPr>
        <w:t xml:space="preserve">, also known as </w:t>
      </w:r>
      <w:r w:rsidRPr="00AE1E97">
        <w:rPr>
          <w:rFonts w:ascii="Times New Roman" w:hAnsi="Times New Roman" w:cs="Times New Roman"/>
          <w:i/>
          <w:iCs/>
          <w:lang w:val="en-US"/>
        </w:rPr>
        <w:t>use-value</w:t>
      </w:r>
      <w:r w:rsidRPr="00AE1E97">
        <w:rPr>
          <w:rFonts w:ascii="Times New Roman" w:hAnsi="Times New Roman" w:cs="Times New Roman"/>
          <w:lang w:val="en-US"/>
        </w:rPr>
        <w:t xml:space="preserve">, </w:t>
      </w:r>
      <w:r w:rsidR="00493A42" w:rsidRPr="00AE1E97">
        <w:rPr>
          <w:rFonts w:ascii="Times New Roman" w:hAnsi="Times New Roman" w:cs="Times New Roman"/>
          <w:lang w:val="en-US"/>
        </w:rPr>
        <w:t xml:space="preserve">is </w:t>
      </w:r>
      <w:r w:rsidR="00932388" w:rsidRPr="00AE1E97">
        <w:rPr>
          <w:rFonts w:ascii="Times New Roman" w:hAnsi="Times New Roman" w:cs="Times New Roman"/>
          <w:lang w:val="en-US"/>
        </w:rPr>
        <w:t xml:space="preserve">simple. </w:t>
      </w:r>
      <w:r w:rsidR="00D06497" w:rsidRPr="00AE1E97">
        <w:rPr>
          <w:rFonts w:ascii="Times New Roman" w:hAnsi="Times New Roman" w:cs="Times New Roman"/>
          <w:lang w:val="en-US"/>
        </w:rPr>
        <w:t xml:space="preserve">It means </w:t>
      </w:r>
      <w:r w:rsidR="00493A42" w:rsidRPr="00AE1E97">
        <w:rPr>
          <w:rFonts w:ascii="Times New Roman" w:hAnsi="Times New Roman" w:cs="Times New Roman"/>
          <w:i/>
          <w:iCs/>
          <w:lang w:val="en-US"/>
        </w:rPr>
        <w:t>utility</w:t>
      </w:r>
      <w:r w:rsidR="002D254A" w:rsidRPr="00AE1E97">
        <w:rPr>
          <w:rFonts w:ascii="Times New Roman" w:hAnsi="Times New Roman" w:cs="Times New Roman"/>
          <w:i/>
          <w:iCs/>
          <w:lang w:val="en-US"/>
        </w:rPr>
        <w:t xml:space="preserve"> </w:t>
      </w:r>
      <w:r w:rsidR="002D254A" w:rsidRPr="00AE1E97">
        <w:rPr>
          <w:rFonts w:ascii="Times New Roman" w:hAnsi="Times New Roman" w:cs="Times New Roman"/>
          <w:lang w:val="en-US"/>
        </w:rPr>
        <w:t xml:space="preserve">or </w:t>
      </w:r>
      <w:r w:rsidR="002D254A" w:rsidRPr="00AE1E97">
        <w:rPr>
          <w:rFonts w:ascii="Times New Roman" w:hAnsi="Times New Roman" w:cs="Times New Roman"/>
          <w:i/>
          <w:iCs/>
          <w:lang w:val="en-US"/>
        </w:rPr>
        <w:t>usefulness</w:t>
      </w:r>
      <w:r w:rsidR="00493A42" w:rsidRPr="00AE1E97">
        <w:rPr>
          <w:rFonts w:ascii="Times New Roman" w:hAnsi="Times New Roman" w:cs="Times New Roman"/>
          <w:lang w:val="en-US"/>
        </w:rPr>
        <w:t>.</w:t>
      </w:r>
      <w:r w:rsidR="00D06497" w:rsidRPr="00AE1E97">
        <w:rPr>
          <w:rFonts w:ascii="Times New Roman" w:hAnsi="Times New Roman" w:cs="Times New Roman"/>
          <w:lang w:val="en-US"/>
        </w:rPr>
        <w:t xml:space="preserve"> </w:t>
      </w:r>
      <w:r w:rsidR="00493A42" w:rsidRPr="00AE1E97">
        <w:rPr>
          <w:rFonts w:ascii="Times New Roman" w:hAnsi="Times New Roman" w:cs="Times New Roman"/>
          <w:lang w:val="en-US"/>
        </w:rPr>
        <w:t xml:space="preserve"> </w:t>
      </w:r>
      <w:r w:rsidR="00B34EF1" w:rsidRPr="00AE1E97">
        <w:rPr>
          <w:rFonts w:ascii="Times New Roman" w:hAnsi="Times New Roman" w:cs="Times New Roman"/>
          <w:lang w:val="en-US"/>
        </w:rPr>
        <w:t xml:space="preserve">Marx didn’t think that </w:t>
      </w:r>
      <w:r w:rsidR="00845A41" w:rsidRPr="00AE1E97">
        <w:rPr>
          <w:rFonts w:ascii="Times New Roman" w:hAnsi="Times New Roman" w:cs="Times New Roman"/>
          <w:lang w:val="en-US"/>
        </w:rPr>
        <w:t>utility-in-general</w:t>
      </w:r>
      <w:r w:rsidR="00E829D4" w:rsidRPr="00AE1E97">
        <w:rPr>
          <w:rFonts w:ascii="Times New Roman" w:hAnsi="Times New Roman" w:cs="Times New Roman"/>
          <w:lang w:val="en-US"/>
        </w:rPr>
        <w:t xml:space="preserve">, abstract </w:t>
      </w:r>
      <w:r w:rsidR="00057CBA" w:rsidRPr="00AE1E97">
        <w:rPr>
          <w:rFonts w:ascii="Times New Roman" w:hAnsi="Times New Roman" w:cs="Times New Roman"/>
          <w:lang w:val="en-US"/>
        </w:rPr>
        <w:t>utility,</w:t>
      </w:r>
      <w:r w:rsidR="00845A41" w:rsidRPr="00AE1E97">
        <w:rPr>
          <w:rFonts w:ascii="Times New Roman" w:hAnsi="Times New Roman" w:cs="Times New Roman"/>
          <w:lang w:val="en-US"/>
        </w:rPr>
        <w:t xml:space="preserve"> was a viable concept</w:t>
      </w:r>
      <w:r w:rsidR="00207DD5" w:rsidRPr="00AE1E97">
        <w:rPr>
          <w:rFonts w:ascii="Times New Roman" w:hAnsi="Times New Roman" w:cs="Times New Roman"/>
          <w:lang w:val="en-US"/>
        </w:rPr>
        <w:t xml:space="preserve">. </w:t>
      </w:r>
      <w:r w:rsidR="00057CBA" w:rsidRPr="00AE1E97">
        <w:rPr>
          <w:rFonts w:ascii="Times New Roman" w:hAnsi="Times New Roman" w:cs="Times New Roman"/>
          <w:lang w:val="en-US"/>
        </w:rPr>
        <w:t>As he put it</w:t>
      </w:r>
      <w:r w:rsidR="001A04BF" w:rsidRPr="00AE1E97">
        <w:rPr>
          <w:rFonts w:ascii="Times New Roman" w:hAnsi="Times New Roman" w:cs="Times New Roman"/>
          <w:lang w:val="en-US"/>
        </w:rPr>
        <w:t xml:space="preserve"> at the start  of </w:t>
      </w:r>
      <w:r w:rsidR="001A04BF" w:rsidRPr="00AE1E97">
        <w:rPr>
          <w:rFonts w:ascii="Times New Roman" w:hAnsi="Times New Roman" w:cs="Times New Roman"/>
          <w:i/>
          <w:iCs/>
          <w:lang w:val="en-US"/>
        </w:rPr>
        <w:t>Capital</w:t>
      </w:r>
      <w:r w:rsidR="00057CBA" w:rsidRPr="00AE1E97">
        <w:rPr>
          <w:rFonts w:ascii="Times New Roman" w:hAnsi="Times New Roman" w:cs="Times New Roman"/>
          <w:lang w:val="en-US"/>
        </w:rPr>
        <w:t xml:space="preserve">, </w:t>
      </w:r>
      <w:r w:rsidR="002B3B69" w:rsidRPr="00AE1E97">
        <w:rPr>
          <w:rFonts w:ascii="Times New Roman" w:hAnsi="Times New Roman" w:cs="Times New Roman"/>
          <w:lang w:val="en-US"/>
        </w:rPr>
        <w:t xml:space="preserve">“usefulness does not dangle in mid-air.” </w:t>
      </w:r>
      <w:r w:rsidR="00F4468E" w:rsidRPr="00AE1E97">
        <w:rPr>
          <w:rFonts w:ascii="Times New Roman" w:hAnsi="Times New Roman" w:cs="Times New Roman"/>
          <w:lang w:val="en-US"/>
        </w:rPr>
        <w:t>T</w:t>
      </w:r>
      <w:r w:rsidR="00845A41" w:rsidRPr="00AE1E97">
        <w:rPr>
          <w:rFonts w:ascii="Times New Roman" w:hAnsi="Times New Roman" w:cs="Times New Roman"/>
          <w:lang w:val="en-US"/>
        </w:rPr>
        <w:t xml:space="preserve">here are only </w:t>
      </w:r>
      <w:r w:rsidR="00674D4B" w:rsidRPr="00AE1E97">
        <w:rPr>
          <w:rFonts w:ascii="Times New Roman" w:hAnsi="Times New Roman" w:cs="Times New Roman"/>
          <w:lang w:val="en-US"/>
        </w:rPr>
        <w:t xml:space="preserve">different things </w:t>
      </w:r>
      <w:r w:rsidR="00207DD5" w:rsidRPr="00AE1E97">
        <w:rPr>
          <w:rFonts w:ascii="Times New Roman" w:hAnsi="Times New Roman" w:cs="Times New Roman"/>
          <w:lang w:val="en-US"/>
        </w:rPr>
        <w:t>that have different kinds of uses</w:t>
      </w:r>
      <w:r w:rsidR="00A44A36" w:rsidRPr="00AE1E97">
        <w:rPr>
          <w:rFonts w:ascii="Times New Roman" w:hAnsi="Times New Roman" w:cs="Times New Roman"/>
          <w:lang w:val="en-US"/>
        </w:rPr>
        <w:t>; they are u</w:t>
      </w:r>
      <w:r w:rsidR="00F4468E" w:rsidRPr="00AE1E97">
        <w:rPr>
          <w:rFonts w:ascii="Times New Roman" w:hAnsi="Times New Roman" w:cs="Times New Roman"/>
          <w:lang w:val="en-US"/>
        </w:rPr>
        <w:t xml:space="preserve">seful in different </w:t>
      </w:r>
      <w:r w:rsidR="002D254A" w:rsidRPr="00AE1E97">
        <w:rPr>
          <w:rFonts w:ascii="Times New Roman" w:hAnsi="Times New Roman" w:cs="Times New Roman"/>
          <w:lang w:val="en-US"/>
        </w:rPr>
        <w:t xml:space="preserve">ways. </w:t>
      </w:r>
      <w:r w:rsidR="000C7285" w:rsidRPr="00AE1E97">
        <w:rPr>
          <w:rFonts w:ascii="Times New Roman" w:hAnsi="Times New Roman" w:cs="Times New Roman"/>
          <w:lang w:val="en-US"/>
        </w:rPr>
        <w:t>So he typically referred to use-value</w:t>
      </w:r>
      <w:r w:rsidR="000C7285" w:rsidRPr="00AE1E97">
        <w:rPr>
          <w:rFonts w:ascii="Times New Roman" w:hAnsi="Times New Roman" w:cs="Times New Roman"/>
          <w:i/>
          <w:iCs/>
          <w:lang w:val="en-US"/>
        </w:rPr>
        <w:t>s</w:t>
      </w:r>
      <w:r w:rsidR="001E5BA1" w:rsidRPr="00AE1E97">
        <w:rPr>
          <w:rFonts w:ascii="Times New Roman" w:hAnsi="Times New Roman" w:cs="Times New Roman"/>
          <w:lang w:val="en-US"/>
        </w:rPr>
        <w:t>––</w:t>
      </w:r>
      <w:r w:rsidR="000C7285" w:rsidRPr="00AE1E97">
        <w:rPr>
          <w:rFonts w:ascii="Times New Roman" w:hAnsi="Times New Roman" w:cs="Times New Roman"/>
          <w:lang w:val="en-US"/>
        </w:rPr>
        <w:t xml:space="preserve">plural. </w:t>
      </w:r>
      <w:r w:rsidR="00651FF4" w:rsidRPr="00AE1E97">
        <w:rPr>
          <w:rFonts w:ascii="Times New Roman" w:hAnsi="Times New Roman" w:cs="Times New Roman"/>
          <w:lang w:val="en-US"/>
        </w:rPr>
        <w:t xml:space="preserve">And </w:t>
      </w:r>
      <w:r w:rsidR="00E36440" w:rsidRPr="00AE1E97">
        <w:rPr>
          <w:rFonts w:ascii="Times New Roman" w:hAnsi="Times New Roman" w:cs="Times New Roman"/>
          <w:lang w:val="en-US"/>
        </w:rPr>
        <w:t>because</w:t>
      </w:r>
      <w:r w:rsidR="00231499" w:rsidRPr="00AE1E97">
        <w:rPr>
          <w:rFonts w:ascii="Times New Roman" w:hAnsi="Times New Roman" w:cs="Times New Roman"/>
          <w:i/>
          <w:iCs/>
          <w:lang w:val="en-US"/>
        </w:rPr>
        <w:t xml:space="preserve"> </w:t>
      </w:r>
      <w:r w:rsidR="0039558B" w:rsidRPr="00AE1E97">
        <w:rPr>
          <w:rFonts w:ascii="Times New Roman" w:hAnsi="Times New Roman" w:cs="Times New Roman"/>
          <w:lang w:val="en-US"/>
        </w:rPr>
        <w:t>“usefulness does not dangle in mid-air</w:t>
      </w:r>
      <w:r w:rsidR="00E36440" w:rsidRPr="00AE1E97">
        <w:rPr>
          <w:rFonts w:ascii="Times New Roman" w:hAnsi="Times New Roman" w:cs="Times New Roman"/>
          <w:lang w:val="en-US"/>
        </w:rPr>
        <w:t xml:space="preserve">” but is instead </w:t>
      </w:r>
      <w:r w:rsidR="00307803" w:rsidRPr="00AE1E97">
        <w:rPr>
          <w:rFonts w:ascii="Times New Roman" w:hAnsi="Times New Roman" w:cs="Times New Roman"/>
          <w:lang w:val="en-US"/>
        </w:rPr>
        <w:t>“</w:t>
      </w:r>
      <w:r w:rsidR="009C7C49" w:rsidRPr="00AE1E97">
        <w:rPr>
          <w:rFonts w:ascii="Times New Roman" w:hAnsi="Times New Roman" w:cs="Times New Roman"/>
          <w:lang w:val="en-US"/>
        </w:rPr>
        <w:t xml:space="preserve">conditioned by the physical </w:t>
      </w:r>
      <w:r w:rsidR="002D791F" w:rsidRPr="00AE1E97">
        <w:rPr>
          <w:rFonts w:ascii="Times New Roman" w:hAnsi="Times New Roman" w:cs="Times New Roman"/>
          <w:lang w:val="en-US"/>
        </w:rPr>
        <w:t>properties of the commodity</w:t>
      </w:r>
      <w:r w:rsidR="00307803" w:rsidRPr="00AE1E97">
        <w:rPr>
          <w:rFonts w:ascii="Times New Roman" w:hAnsi="Times New Roman" w:cs="Times New Roman"/>
          <w:lang w:val="en-US"/>
        </w:rPr>
        <w:t xml:space="preserve">,” </w:t>
      </w:r>
      <w:r w:rsidR="00F43909" w:rsidRPr="00AE1E97">
        <w:rPr>
          <w:rFonts w:ascii="Times New Roman" w:hAnsi="Times New Roman" w:cs="Times New Roman"/>
          <w:lang w:val="en-US"/>
        </w:rPr>
        <w:t xml:space="preserve">he </w:t>
      </w:r>
      <w:r w:rsidR="00DD786F" w:rsidRPr="00AE1E97">
        <w:rPr>
          <w:rFonts w:ascii="Times New Roman" w:hAnsi="Times New Roman" w:cs="Times New Roman"/>
          <w:lang w:val="en-US"/>
        </w:rPr>
        <w:t xml:space="preserve">typically </w:t>
      </w:r>
      <w:r w:rsidR="00F71B73" w:rsidRPr="00AE1E97">
        <w:rPr>
          <w:rFonts w:ascii="Times New Roman" w:hAnsi="Times New Roman" w:cs="Times New Roman"/>
          <w:lang w:val="en-US"/>
        </w:rPr>
        <w:t xml:space="preserve">called the physical things themselves </w:t>
      </w:r>
      <w:r w:rsidR="00F71B73" w:rsidRPr="00AE1E97">
        <w:rPr>
          <w:rFonts w:ascii="Times New Roman" w:hAnsi="Times New Roman" w:cs="Times New Roman"/>
          <w:i/>
          <w:iCs/>
          <w:lang w:val="en-US"/>
        </w:rPr>
        <w:t>use-values</w:t>
      </w:r>
      <w:r w:rsidR="00F43909" w:rsidRPr="00AE1E97">
        <w:rPr>
          <w:rFonts w:ascii="Times New Roman" w:hAnsi="Times New Roman" w:cs="Times New Roman"/>
          <w:lang w:val="en-US"/>
        </w:rPr>
        <w:t>. I</w:t>
      </w:r>
      <w:r w:rsidR="00C00FF6" w:rsidRPr="00AE1E97">
        <w:rPr>
          <w:rFonts w:ascii="Times New Roman" w:hAnsi="Times New Roman" w:cs="Times New Roman"/>
          <w:lang w:val="en-US"/>
        </w:rPr>
        <w:t xml:space="preserve">nstead of </w:t>
      </w:r>
      <w:r w:rsidR="00F43909" w:rsidRPr="00AE1E97">
        <w:rPr>
          <w:rFonts w:ascii="Times New Roman" w:hAnsi="Times New Roman" w:cs="Times New Roman"/>
          <w:lang w:val="en-US"/>
        </w:rPr>
        <w:t xml:space="preserve">saying that they </w:t>
      </w:r>
      <w:r w:rsidR="00F43909" w:rsidRPr="00AE1E97">
        <w:rPr>
          <w:rFonts w:ascii="Times New Roman" w:hAnsi="Times New Roman" w:cs="Times New Roman"/>
          <w:i/>
          <w:iCs/>
          <w:lang w:val="en-US"/>
        </w:rPr>
        <w:t>have</w:t>
      </w:r>
      <w:r w:rsidR="00F43909" w:rsidRPr="00AE1E97">
        <w:rPr>
          <w:rFonts w:ascii="Times New Roman" w:hAnsi="Times New Roman" w:cs="Times New Roman"/>
          <w:lang w:val="en-US"/>
        </w:rPr>
        <w:t xml:space="preserve"> use-values</w:t>
      </w:r>
      <w:r w:rsidR="007E35B7" w:rsidRPr="00AE1E97">
        <w:rPr>
          <w:rFonts w:ascii="Times New Roman" w:hAnsi="Times New Roman" w:cs="Times New Roman"/>
          <w:lang w:val="en-US"/>
        </w:rPr>
        <w:t xml:space="preserve">, he </w:t>
      </w:r>
      <w:r w:rsidR="00E610FE" w:rsidRPr="00AE1E97">
        <w:rPr>
          <w:rFonts w:ascii="Times New Roman" w:hAnsi="Times New Roman" w:cs="Times New Roman"/>
          <w:lang w:val="en-US"/>
        </w:rPr>
        <w:t xml:space="preserve">said that </w:t>
      </w:r>
      <w:r w:rsidR="007E35B7" w:rsidRPr="00AE1E97">
        <w:rPr>
          <w:rFonts w:ascii="Times New Roman" w:hAnsi="Times New Roman" w:cs="Times New Roman"/>
          <w:lang w:val="en-US"/>
        </w:rPr>
        <w:t xml:space="preserve">they </w:t>
      </w:r>
      <w:r w:rsidR="007E35B7" w:rsidRPr="00AE1E97">
        <w:rPr>
          <w:rFonts w:ascii="Times New Roman" w:hAnsi="Times New Roman" w:cs="Times New Roman"/>
          <w:i/>
          <w:iCs/>
          <w:lang w:val="en-US"/>
        </w:rPr>
        <w:t>are</w:t>
      </w:r>
      <w:r w:rsidR="007E35B7" w:rsidRPr="00AE1E97">
        <w:rPr>
          <w:rFonts w:ascii="Times New Roman" w:hAnsi="Times New Roman" w:cs="Times New Roman"/>
          <w:lang w:val="en-US"/>
        </w:rPr>
        <w:t xml:space="preserve"> use-values. </w:t>
      </w:r>
    </w:p>
    <w:p w14:paraId="3F1B1958" w14:textId="77777777" w:rsidR="00061AA3" w:rsidRPr="00AE1E97" w:rsidRDefault="00061AA3" w:rsidP="00445439">
      <w:pPr>
        <w:spacing w:after="0"/>
        <w:jc w:val="left"/>
        <w:rPr>
          <w:rFonts w:ascii="Times New Roman" w:hAnsi="Times New Roman" w:cs="Times New Roman"/>
          <w:lang w:val="en-US"/>
        </w:rPr>
      </w:pPr>
    </w:p>
    <w:p w14:paraId="568AC310" w14:textId="77777777" w:rsidR="00061AA3" w:rsidRPr="00AE1E97" w:rsidRDefault="006A0DFA"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The definition of </w:t>
      </w:r>
      <w:r w:rsidRPr="00AE1E97">
        <w:rPr>
          <w:rFonts w:ascii="Times New Roman" w:hAnsi="Times New Roman" w:cs="Times New Roman"/>
          <w:i/>
          <w:iCs/>
          <w:lang w:val="en-US"/>
        </w:rPr>
        <w:t xml:space="preserve">value in exchange, </w:t>
      </w:r>
      <w:r w:rsidRPr="00AE1E97">
        <w:rPr>
          <w:rFonts w:ascii="Times New Roman" w:hAnsi="Times New Roman" w:cs="Times New Roman"/>
          <w:lang w:val="en-US"/>
        </w:rPr>
        <w:t xml:space="preserve">also known as </w:t>
      </w:r>
      <w:r w:rsidRPr="00AE1E97">
        <w:rPr>
          <w:rFonts w:ascii="Times New Roman" w:hAnsi="Times New Roman" w:cs="Times New Roman"/>
          <w:i/>
          <w:iCs/>
          <w:lang w:val="en-US"/>
        </w:rPr>
        <w:t>exchange-value</w:t>
      </w:r>
      <w:r w:rsidRPr="00AE1E97">
        <w:rPr>
          <w:rFonts w:ascii="Times New Roman" w:hAnsi="Times New Roman" w:cs="Times New Roman"/>
          <w:lang w:val="en-US"/>
        </w:rPr>
        <w:t xml:space="preserve">, </w:t>
      </w:r>
      <w:r w:rsidR="00D740DF" w:rsidRPr="00AE1E97">
        <w:rPr>
          <w:rFonts w:ascii="Times New Roman" w:hAnsi="Times New Roman" w:cs="Times New Roman"/>
          <w:lang w:val="en-US"/>
        </w:rPr>
        <w:t>is also simple––</w:t>
      </w:r>
      <w:r w:rsidR="009A29AE" w:rsidRPr="00AE1E97">
        <w:rPr>
          <w:rFonts w:ascii="Times New Roman" w:hAnsi="Times New Roman" w:cs="Times New Roman"/>
          <w:lang w:val="en-US"/>
        </w:rPr>
        <w:t xml:space="preserve">or it would be, </w:t>
      </w:r>
      <w:r w:rsidR="00FA59D7" w:rsidRPr="00AE1E97">
        <w:rPr>
          <w:rFonts w:ascii="Times New Roman" w:hAnsi="Times New Roman" w:cs="Times New Roman"/>
          <w:lang w:val="en-US"/>
        </w:rPr>
        <w:t xml:space="preserve">except for the fact that, to grasp it, you </w:t>
      </w:r>
      <w:r w:rsidR="001537D4" w:rsidRPr="00AE1E97">
        <w:rPr>
          <w:rFonts w:ascii="Times New Roman" w:hAnsi="Times New Roman" w:cs="Times New Roman"/>
          <w:lang w:val="en-US"/>
        </w:rPr>
        <w:t xml:space="preserve">may have to </w:t>
      </w:r>
      <w:r w:rsidR="007C09A8" w:rsidRPr="00AE1E97">
        <w:rPr>
          <w:rFonts w:ascii="Times New Roman" w:hAnsi="Times New Roman" w:cs="Times New Roman"/>
          <w:lang w:val="en-US"/>
        </w:rPr>
        <w:t xml:space="preserve">clear away a good deal of misinformation. </w:t>
      </w:r>
      <w:r w:rsidR="003E4073" w:rsidRPr="00AE1E97">
        <w:rPr>
          <w:rFonts w:ascii="Times New Roman" w:hAnsi="Times New Roman" w:cs="Times New Roman"/>
          <w:lang w:val="en-US"/>
        </w:rPr>
        <w:t xml:space="preserve">As Smith said, the term </w:t>
      </w:r>
      <w:r w:rsidR="00DD54BA" w:rsidRPr="00AE1E97">
        <w:rPr>
          <w:rFonts w:ascii="Times New Roman" w:hAnsi="Times New Roman" w:cs="Times New Roman"/>
          <w:i/>
          <w:iCs/>
          <w:lang w:val="en-US"/>
        </w:rPr>
        <w:t>value in exchange “</w:t>
      </w:r>
      <w:r w:rsidR="003E4073" w:rsidRPr="00AE1E97">
        <w:rPr>
          <w:rFonts w:ascii="Times New Roman" w:hAnsi="Times New Roman" w:cs="Times New Roman"/>
        </w:rPr>
        <w:t xml:space="preserve">expresses </w:t>
      </w:r>
      <w:r w:rsidR="00DD54BA" w:rsidRPr="00AE1E97">
        <w:rPr>
          <w:rFonts w:ascii="Times New Roman" w:hAnsi="Times New Roman" w:cs="Times New Roman"/>
        </w:rPr>
        <w:t xml:space="preserve">… </w:t>
      </w:r>
      <w:r w:rsidR="003E4073" w:rsidRPr="00AE1E97">
        <w:rPr>
          <w:rFonts w:ascii="Times New Roman" w:hAnsi="Times New Roman" w:cs="Times New Roman"/>
        </w:rPr>
        <w:t>the power of purchasing other goods which the possession of that object conveys</w:t>
      </w:r>
      <w:r w:rsidR="00DD54BA" w:rsidRPr="00AE1E97">
        <w:rPr>
          <w:rFonts w:ascii="Times New Roman" w:hAnsi="Times New Roman" w:cs="Times New Roman"/>
        </w:rPr>
        <w:t>.”</w:t>
      </w:r>
      <w:r w:rsidR="008955E1" w:rsidRPr="00AE1E97">
        <w:rPr>
          <w:rFonts w:ascii="Times New Roman" w:hAnsi="Times New Roman" w:cs="Times New Roman"/>
        </w:rPr>
        <w:t xml:space="preserve"> That’s a good definition, but a more complete one </w:t>
      </w:r>
      <w:r w:rsidR="00095D3F" w:rsidRPr="00AE1E97">
        <w:rPr>
          <w:rFonts w:ascii="Times New Roman" w:hAnsi="Times New Roman" w:cs="Times New Roman"/>
        </w:rPr>
        <w:t xml:space="preserve">has to </w:t>
      </w:r>
      <w:r w:rsidR="006A0673" w:rsidRPr="00AE1E97">
        <w:rPr>
          <w:rFonts w:ascii="Times New Roman" w:hAnsi="Times New Roman" w:cs="Times New Roman"/>
        </w:rPr>
        <w:t xml:space="preserve">specify </w:t>
      </w:r>
      <w:r w:rsidR="00623618" w:rsidRPr="00AE1E97">
        <w:rPr>
          <w:rFonts w:ascii="Times New Roman" w:hAnsi="Times New Roman" w:cs="Times New Roman"/>
          <w:i/>
          <w:iCs/>
        </w:rPr>
        <w:t>how much</w:t>
      </w:r>
      <w:r w:rsidR="00623618" w:rsidRPr="00AE1E97">
        <w:rPr>
          <w:rFonts w:ascii="Times New Roman" w:hAnsi="Times New Roman" w:cs="Times New Roman"/>
        </w:rPr>
        <w:t xml:space="preserve"> purchasing power the object has. </w:t>
      </w:r>
      <w:r w:rsidR="00623618" w:rsidRPr="00AE1E97">
        <w:rPr>
          <w:rFonts w:ascii="Times New Roman" w:hAnsi="Times New Roman" w:cs="Times New Roman"/>
          <w:lang w:val="en-US"/>
        </w:rPr>
        <w:t xml:space="preserve">So here goes: </w:t>
      </w:r>
    </w:p>
    <w:p w14:paraId="146F9C4B" w14:textId="77777777" w:rsidR="00061AA3" w:rsidRPr="00AE1E97" w:rsidRDefault="00061AA3" w:rsidP="00445439">
      <w:pPr>
        <w:spacing w:after="0"/>
        <w:jc w:val="left"/>
        <w:rPr>
          <w:rFonts w:ascii="Times New Roman" w:hAnsi="Times New Roman" w:cs="Times New Roman"/>
          <w:lang w:val="en-US"/>
        </w:rPr>
      </w:pPr>
    </w:p>
    <w:p w14:paraId="55E0BB89" w14:textId="77777777" w:rsidR="00061AA3" w:rsidRPr="00AE1E97" w:rsidRDefault="00A059CF" w:rsidP="00445439">
      <w:pPr>
        <w:spacing w:after="0"/>
        <w:ind w:left="720"/>
        <w:jc w:val="left"/>
        <w:rPr>
          <w:rFonts w:ascii="Times New Roman" w:hAnsi="Times New Roman" w:cs="Times New Roman"/>
          <w:lang w:val="en-US"/>
        </w:rPr>
      </w:pPr>
      <w:r w:rsidRPr="00AE1E97">
        <w:rPr>
          <w:rFonts w:ascii="Times New Roman" w:hAnsi="Times New Roman" w:cs="Times New Roman"/>
          <w:lang w:val="en-US"/>
        </w:rPr>
        <w:t>The exchange</w:t>
      </w:r>
      <w:r w:rsidR="001C6B37" w:rsidRPr="00AE1E97">
        <w:rPr>
          <w:rFonts w:ascii="Times New Roman" w:hAnsi="Times New Roman" w:cs="Times New Roman"/>
          <w:lang w:val="en-US"/>
        </w:rPr>
        <w:t>-value</w:t>
      </w:r>
      <w:r w:rsidRPr="00AE1E97">
        <w:rPr>
          <w:rFonts w:ascii="Times New Roman" w:hAnsi="Times New Roman" w:cs="Times New Roman"/>
          <w:lang w:val="en-US"/>
        </w:rPr>
        <w:t xml:space="preserve"> of any item is the </w:t>
      </w:r>
      <w:r w:rsidRPr="00AE1E97">
        <w:rPr>
          <w:rFonts w:ascii="Times New Roman" w:hAnsi="Times New Roman" w:cs="Times New Roman"/>
          <w:i/>
          <w:iCs/>
          <w:lang w:val="en-US"/>
        </w:rPr>
        <w:t>part</w:t>
      </w:r>
      <w:r w:rsidR="000C4437" w:rsidRPr="00AE1E97">
        <w:rPr>
          <w:rFonts w:ascii="Times New Roman" w:hAnsi="Times New Roman" w:cs="Times New Roman"/>
          <w:i/>
          <w:iCs/>
          <w:lang w:val="en-US"/>
        </w:rPr>
        <w:t>icular physical amount</w:t>
      </w:r>
      <w:r w:rsidR="000C4437" w:rsidRPr="00AE1E97">
        <w:rPr>
          <w:rFonts w:ascii="Times New Roman" w:hAnsi="Times New Roman" w:cs="Times New Roman"/>
          <w:lang w:val="en-US"/>
        </w:rPr>
        <w:t xml:space="preserve"> of </w:t>
      </w:r>
      <w:r w:rsidR="00657488" w:rsidRPr="00AE1E97">
        <w:rPr>
          <w:rFonts w:ascii="Times New Roman" w:hAnsi="Times New Roman" w:cs="Times New Roman"/>
          <w:lang w:val="en-US"/>
        </w:rPr>
        <w:t xml:space="preserve">a </w:t>
      </w:r>
      <w:r w:rsidR="00A816C7" w:rsidRPr="00AE1E97">
        <w:rPr>
          <w:rFonts w:ascii="Times New Roman" w:hAnsi="Times New Roman" w:cs="Times New Roman"/>
          <w:lang w:val="en-US"/>
        </w:rPr>
        <w:t xml:space="preserve">different item for which it can be exchanged. </w:t>
      </w:r>
    </w:p>
    <w:p w14:paraId="46578BEA" w14:textId="77777777" w:rsidR="00061AA3" w:rsidRPr="00ED2D92" w:rsidRDefault="00061AA3" w:rsidP="00445439">
      <w:pPr>
        <w:spacing w:after="0"/>
        <w:jc w:val="left"/>
        <w:rPr>
          <w:rFonts w:ascii="Times New Roman" w:hAnsi="Times New Roman" w:cs="Times New Roman"/>
          <w:sz w:val="20"/>
          <w:szCs w:val="20"/>
          <w:lang w:val="en-US"/>
        </w:rPr>
      </w:pPr>
    </w:p>
    <w:p w14:paraId="6A9D0B0C" w14:textId="29874B11" w:rsidR="00F75AC3" w:rsidRPr="00AE1E97" w:rsidRDefault="00F732A9" w:rsidP="00445439">
      <w:pPr>
        <w:spacing w:after="0"/>
        <w:jc w:val="left"/>
        <w:rPr>
          <w:rFonts w:ascii="Times New Roman" w:hAnsi="Times New Roman" w:cs="Times New Roman"/>
          <w:lang w:val="en-US"/>
        </w:rPr>
      </w:pPr>
      <w:r w:rsidRPr="00AE1E97">
        <w:rPr>
          <w:rFonts w:ascii="Times New Roman" w:hAnsi="Times New Roman" w:cs="Times New Roman"/>
          <w:lang w:val="en-US"/>
        </w:rPr>
        <w:t>That’s the definition––n</w:t>
      </w:r>
      <w:r w:rsidR="00484741" w:rsidRPr="00AE1E97">
        <w:rPr>
          <w:rFonts w:ascii="Times New Roman" w:hAnsi="Times New Roman" w:cs="Times New Roman"/>
          <w:lang w:val="en-US"/>
        </w:rPr>
        <w:t xml:space="preserve">o more than that, no less than that, nothing different from that. </w:t>
      </w:r>
      <w:r w:rsidR="00246F8A" w:rsidRPr="00AE1E97">
        <w:rPr>
          <w:rFonts w:ascii="Times New Roman" w:hAnsi="Times New Roman" w:cs="Times New Roman"/>
          <w:lang w:val="en-US"/>
        </w:rPr>
        <w:t>So, i</w:t>
      </w:r>
      <w:r w:rsidR="00593864" w:rsidRPr="00AE1E97">
        <w:rPr>
          <w:rFonts w:ascii="Times New Roman" w:hAnsi="Times New Roman" w:cs="Times New Roman"/>
          <w:lang w:val="en-US"/>
        </w:rPr>
        <w:t xml:space="preserve">f </w:t>
      </w:r>
      <w:r w:rsidR="004D6A9F" w:rsidRPr="00AE1E97">
        <w:rPr>
          <w:rFonts w:ascii="Times New Roman" w:hAnsi="Times New Roman" w:cs="Times New Roman"/>
          <w:lang w:val="en-US"/>
        </w:rPr>
        <w:t xml:space="preserve">a sandwich </w:t>
      </w:r>
      <w:r w:rsidR="00246F8A" w:rsidRPr="00AE1E97">
        <w:rPr>
          <w:rFonts w:ascii="Times New Roman" w:hAnsi="Times New Roman" w:cs="Times New Roman"/>
          <w:lang w:val="en-US"/>
        </w:rPr>
        <w:t>can</w:t>
      </w:r>
      <w:r w:rsidR="004D6A9F" w:rsidRPr="00AE1E97">
        <w:rPr>
          <w:rFonts w:ascii="Times New Roman" w:hAnsi="Times New Roman" w:cs="Times New Roman"/>
          <w:lang w:val="en-US"/>
        </w:rPr>
        <w:t xml:space="preserve"> be exchanged for </w:t>
      </w:r>
      <w:r w:rsidR="007F4D09" w:rsidRPr="00AE1E97">
        <w:rPr>
          <w:rFonts w:ascii="Times New Roman" w:hAnsi="Times New Roman" w:cs="Times New Roman"/>
          <w:lang w:val="en-US"/>
        </w:rPr>
        <w:t>two cups of coffee</w:t>
      </w:r>
      <w:r w:rsidR="004D6A9F" w:rsidRPr="00AE1E97">
        <w:rPr>
          <w:rFonts w:ascii="Times New Roman" w:hAnsi="Times New Roman" w:cs="Times New Roman"/>
          <w:lang w:val="en-US"/>
        </w:rPr>
        <w:t xml:space="preserve">, the exchange-value of the sandwich, in terms of </w:t>
      </w:r>
      <w:r w:rsidR="00484741" w:rsidRPr="00AE1E97">
        <w:rPr>
          <w:rFonts w:ascii="Times New Roman" w:hAnsi="Times New Roman" w:cs="Times New Roman"/>
          <w:lang w:val="en-US"/>
        </w:rPr>
        <w:t>c</w:t>
      </w:r>
      <w:r w:rsidR="004D6A9F" w:rsidRPr="00AE1E97">
        <w:rPr>
          <w:rFonts w:ascii="Times New Roman" w:hAnsi="Times New Roman" w:cs="Times New Roman"/>
          <w:lang w:val="en-US"/>
        </w:rPr>
        <w:t xml:space="preserve">ups of coffee, </w:t>
      </w:r>
      <w:r w:rsidR="00484741" w:rsidRPr="00ED2D92">
        <w:rPr>
          <w:rFonts w:ascii="Times New Roman" w:hAnsi="Times New Roman" w:cs="Times New Roman"/>
          <w:b/>
          <w:bCs/>
          <w:sz w:val="32"/>
          <w:szCs w:val="32"/>
          <w:lang w:val="en-US"/>
        </w:rPr>
        <w:t>is</w:t>
      </w:r>
      <w:r w:rsidR="00484741" w:rsidRPr="00ED2D92">
        <w:rPr>
          <w:rFonts w:ascii="Times New Roman" w:hAnsi="Times New Roman" w:cs="Times New Roman"/>
          <w:sz w:val="32"/>
          <w:szCs w:val="32"/>
          <w:lang w:val="en-US"/>
        </w:rPr>
        <w:t xml:space="preserve"> </w:t>
      </w:r>
      <w:r w:rsidR="00484741" w:rsidRPr="00AE1E97">
        <w:rPr>
          <w:rFonts w:ascii="Times New Roman" w:hAnsi="Times New Roman" w:cs="Times New Roman"/>
          <w:lang w:val="en-US"/>
        </w:rPr>
        <w:t xml:space="preserve">2 cups. </w:t>
      </w:r>
      <w:r w:rsidR="00246F8A" w:rsidRPr="00AE1E97">
        <w:rPr>
          <w:rFonts w:ascii="Times New Roman" w:hAnsi="Times New Roman" w:cs="Times New Roman"/>
          <w:lang w:val="en-US"/>
        </w:rPr>
        <w:t xml:space="preserve">If a </w:t>
      </w:r>
      <w:r w:rsidR="00593864" w:rsidRPr="00AE1E97">
        <w:rPr>
          <w:rFonts w:ascii="Times New Roman" w:hAnsi="Times New Roman" w:cs="Times New Roman"/>
          <w:lang w:val="en-US"/>
        </w:rPr>
        <w:t xml:space="preserve">car </w:t>
      </w:r>
      <w:r w:rsidR="005740F5" w:rsidRPr="00AE1E97">
        <w:rPr>
          <w:rFonts w:ascii="Times New Roman" w:hAnsi="Times New Roman" w:cs="Times New Roman"/>
          <w:lang w:val="en-US"/>
        </w:rPr>
        <w:t xml:space="preserve">can be exchanged for </w:t>
      </w:r>
      <w:r w:rsidR="00C5153A" w:rsidRPr="00AE1E97">
        <w:rPr>
          <w:rFonts w:ascii="Times New Roman" w:hAnsi="Times New Roman" w:cs="Times New Roman"/>
          <w:lang w:val="en-US"/>
        </w:rPr>
        <w:t xml:space="preserve">600 barrels of crude oil, </w:t>
      </w:r>
      <w:r w:rsidR="00EB7F8B" w:rsidRPr="00AE1E97">
        <w:rPr>
          <w:rFonts w:ascii="Times New Roman" w:hAnsi="Times New Roman" w:cs="Times New Roman"/>
          <w:lang w:val="en-US"/>
        </w:rPr>
        <w:t>the car’s exchange-value</w:t>
      </w:r>
      <w:r w:rsidR="00B1145E" w:rsidRPr="00AE1E97">
        <w:rPr>
          <w:rFonts w:ascii="Times New Roman" w:hAnsi="Times New Roman" w:cs="Times New Roman"/>
          <w:lang w:val="en-US"/>
        </w:rPr>
        <w:t>,</w:t>
      </w:r>
      <w:r w:rsidR="00EB7F8B" w:rsidRPr="00AE1E97">
        <w:rPr>
          <w:rFonts w:ascii="Times New Roman" w:hAnsi="Times New Roman" w:cs="Times New Roman"/>
          <w:lang w:val="en-US"/>
        </w:rPr>
        <w:t xml:space="preserve"> in terms of crude oil</w:t>
      </w:r>
      <w:r w:rsidR="00B1145E" w:rsidRPr="00AE1E97">
        <w:rPr>
          <w:rFonts w:ascii="Times New Roman" w:hAnsi="Times New Roman" w:cs="Times New Roman"/>
          <w:lang w:val="en-US"/>
        </w:rPr>
        <w:t>,</w:t>
      </w:r>
      <w:r w:rsidR="00EB7F8B" w:rsidRPr="00AE1E97">
        <w:rPr>
          <w:rFonts w:ascii="Times New Roman" w:hAnsi="Times New Roman" w:cs="Times New Roman"/>
          <w:lang w:val="en-US"/>
        </w:rPr>
        <w:t xml:space="preserve"> </w:t>
      </w:r>
      <w:r w:rsidR="00EB7F8B" w:rsidRPr="00ED2D92">
        <w:rPr>
          <w:rFonts w:ascii="Times New Roman" w:hAnsi="Times New Roman" w:cs="Times New Roman"/>
          <w:b/>
          <w:bCs/>
          <w:sz w:val="32"/>
          <w:szCs w:val="32"/>
          <w:lang w:val="en-US"/>
        </w:rPr>
        <w:t>is</w:t>
      </w:r>
      <w:r w:rsidR="00EB7F8B" w:rsidRPr="00AE1E97">
        <w:rPr>
          <w:rFonts w:ascii="Times New Roman" w:hAnsi="Times New Roman" w:cs="Times New Roman"/>
          <w:lang w:val="en-US"/>
        </w:rPr>
        <w:t xml:space="preserve"> 600 barrels. </w:t>
      </w:r>
    </w:p>
    <w:p w14:paraId="03571809" w14:textId="77777777" w:rsidR="00061AA3" w:rsidRPr="00ED2D92" w:rsidRDefault="00061AA3" w:rsidP="00445439">
      <w:pPr>
        <w:spacing w:after="0"/>
        <w:jc w:val="left"/>
        <w:rPr>
          <w:rFonts w:ascii="Times New Roman" w:hAnsi="Times New Roman" w:cs="Times New Roman"/>
          <w:sz w:val="22"/>
          <w:szCs w:val="22"/>
          <w:lang w:val="en-US"/>
        </w:rPr>
      </w:pPr>
    </w:p>
    <w:p w14:paraId="4ECC3859" w14:textId="122D3A38" w:rsidR="00712F55" w:rsidRPr="00AE1E97" w:rsidRDefault="001B0FDD" w:rsidP="00445439">
      <w:pPr>
        <w:spacing w:after="0"/>
        <w:jc w:val="left"/>
        <w:rPr>
          <w:rFonts w:ascii="Times New Roman" w:hAnsi="Times New Roman" w:cs="Times New Roman"/>
          <w:lang w:val="en-US"/>
        </w:rPr>
      </w:pPr>
      <w:r w:rsidRPr="00AE1E97">
        <w:rPr>
          <w:rFonts w:ascii="Times New Roman" w:hAnsi="Times New Roman" w:cs="Times New Roman"/>
          <w:lang w:val="en-US"/>
        </w:rPr>
        <w:t>We have to say stuff like “</w:t>
      </w:r>
      <w:r w:rsidR="00E472EE" w:rsidRPr="00AE1E97">
        <w:rPr>
          <w:rFonts w:ascii="Times New Roman" w:hAnsi="Times New Roman" w:cs="Times New Roman"/>
          <w:lang w:val="en-US"/>
        </w:rPr>
        <w:t xml:space="preserve">exchange-value </w:t>
      </w:r>
      <w:r w:rsidRPr="00AE1E97">
        <w:rPr>
          <w:rFonts w:ascii="Times New Roman" w:hAnsi="Times New Roman" w:cs="Times New Roman"/>
          <w:lang w:val="en-US"/>
        </w:rPr>
        <w:t xml:space="preserve">in terms of cups of coffee” and </w:t>
      </w:r>
      <w:r w:rsidR="008C5C1B" w:rsidRPr="00AE1E97">
        <w:rPr>
          <w:rFonts w:ascii="Times New Roman" w:hAnsi="Times New Roman" w:cs="Times New Roman"/>
          <w:lang w:val="en-US"/>
        </w:rPr>
        <w:t>“</w:t>
      </w:r>
      <w:r w:rsidRPr="00AE1E97">
        <w:rPr>
          <w:rFonts w:ascii="Times New Roman" w:hAnsi="Times New Roman" w:cs="Times New Roman"/>
          <w:lang w:val="en-US"/>
        </w:rPr>
        <w:t xml:space="preserve">in terms of </w:t>
      </w:r>
      <w:r w:rsidR="008C5C1B" w:rsidRPr="00AE1E97">
        <w:rPr>
          <w:rFonts w:ascii="Times New Roman" w:hAnsi="Times New Roman" w:cs="Times New Roman"/>
          <w:lang w:val="en-US"/>
        </w:rPr>
        <w:t xml:space="preserve">crude oil” because sandwiches and cars </w:t>
      </w:r>
      <w:r w:rsidR="009E647B" w:rsidRPr="00AE1E97">
        <w:rPr>
          <w:rFonts w:ascii="Times New Roman" w:hAnsi="Times New Roman" w:cs="Times New Roman"/>
          <w:lang w:val="en-US"/>
        </w:rPr>
        <w:t>are potentially exchangeable for lots of other things</w:t>
      </w:r>
      <w:r w:rsidR="00005B3C" w:rsidRPr="00AE1E97">
        <w:rPr>
          <w:rFonts w:ascii="Times New Roman" w:hAnsi="Times New Roman" w:cs="Times New Roman"/>
          <w:lang w:val="en-US"/>
        </w:rPr>
        <w:t>, too</w:t>
      </w:r>
      <w:r w:rsidR="00724529" w:rsidRPr="00AE1E97">
        <w:rPr>
          <w:rFonts w:ascii="Times New Roman" w:hAnsi="Times New Roman" w:cs="Times New Roman"/>
          <w:lang w:val="en-US"/>
        </w:rPr>
        <w:t xml:space="preserve">, and so they </w:t>
      </w:r>
      <w:r w:rsidR="009E647B" w:rsidRPr="00AE1E97">
        <w:rPr>
          <w:rFonts w:ascii="Times New Roman" w:hAnsi="Times New Roman" w:cs="Times New Roman"/>
          <w:lang w:val="en-US"/>
        </w:rPr>
        <w:t xml:space="preserve">have lots of </w:t>
      </w:r>
      <w:r w:rsidR="00724529" w:rsidRPr="00AE1E97">
        <w:rPr>
          <w:rFonts w:ascii="Times New Roman" w:hAnsi="Times New Roman" w:cs="Times New Roman"/>
          <w:lang w:val="en-US"/>
        </w:rPr>
        <w:t xml:space="preserve">other </w:t>
      </w:r>
      <w:r w:rsidR="009E647B" w:rsidRPr="00AE1E97">
        <w:rPr>
          <w:rFonts w:ascii="Times New Roman" w:hAnsi="Times New Roman" w:cs="Times New Roman"/>
          <w:lang w:val="en-US"/>
        </w:rPr>
        <w:t xml:space="preserve">exchange-values. </w:t>
      </w:r>
      <w:r w:rsidR="009E7717" w:rsidRPr="00AE1E97">
        <w:rPr>
          <w:rFonts w:ascii="Times New Roman" w:hAnsi="Times New Roman" w:cs="Times New Roman"/>
          <w:lang w:val="en-US"/>
        </w:rPr>
        <w:t xml:space="preserve">For example, the sandwich might </w:t>
      </w:r>
      <w:r w:rsidR="008726FB" w:rsidRPr="00AE1E97">
        <w:rPr>
          <w:rFonts w:ascii="Times New Roman" w:hAnsi="Times New Roman" w:cs="Times New Roman"/>
          <w:lang w:val="en-US"/>
        </w:rPr>
        <w:t xml:space="preserve">also </w:t>
      </w:r>
      <w:r w:rsidR="009E7717" w:rsidRPr="00AE1E97">
        <w:rPr>
          <w:rFonts w:ascii="Times New Roman" w:hAnsi="Times New Roman" w:cs="Times New Roman"/>
          <w:lang w:val="en-US"/>
        </w:rPr>
        <w:t xml:space="preserve">be exchangeable for </w:t>
      </w:r>
      <w:r w:rsidR="00CF7A32" w:rsidRPr="00AE1E97">
        <w:rPr>
          <w:rFonts w:ascii="Times New Roman" w:hAnsi="Times New Roman" w:cs="Times New Roman"/>
          <w:lang w:val="en-US"/>
        </w:rPr>
        <w:t>4 dollars, so its exchange-value</w:t>
      </w:r>
      <w:r w:rsidR="008726FB" w:rsidRPr="00AE1E97">
        <w:rPr>
          <w:rFonts w:ascii="Times New Roman" w:hAnsi="Times New Roman" w:cs="Times New Roman"/>
          <w:lang w:val="en-US"/>
        </w:rPr>
        <w:t>,</w:t>
      </w:r>
      <w:r w:rsidR="00CF7A32" w:rsidRPr="00AE1E97">
        <w:rPr>
          <w:rFonts w:ascii="Times New Roman" w:hAnsi="Times New Roman" w:cs="Times New Roman"/>
          <w:lang w:val="en-US"/>
        </w:rPr>
        <w:t xml:space="preserve"> in terms of </w:t>
      </w:r>
      <w:r w:rsidR="00CF7A32" w:rsidRPr="00970C32">
        <w:rPr>
          <w:rFonts w:ascii="Times New Roman" w:hAnsi="Times New Roman" w:cs="Times New Roman"/>
          <w:sz w:val="24"/>
          <w:szCs w:val="24"/>
          <w:lang w:val="en-US"/>
        </w:rPr>
        <w:t>dollars</w:t>
      </w:r>
      <w:r w:rsidR="008726FB" w:rsidRPr="00970C32">
        <w:rPr>
          <w:rFonts w:ascii="Times New Roman" w:hAnsi="Times New Roman" w:cs="Times New Roman"/>
          <w:sz w:val="24"/>
          <w:szCs w:val="24"/>
          <w:lang w:val="en-US"/>
        </w:rPr>
        <w:t>,</w:t>
      </w:r>
      <w:r w:rsidR="00CF7A32" w:rsidRPr="00970C32">
        <w:rPr>
          <w:rFonts w:ascii="Times New Roman" w:hAnsi="Times New Roman" w:cs="Times New Roman"/>
          <w:sz w:val="24"/>
          <w:szCs w:val="24"/>
          <w:lang w:val="en-US"/>
        </w:rPr>
        <w:t xml:space="preserve"> is 4 </w:t>
      </w:r>
      <w:r w:rsidR="00194E08" w:rsidRPr="00970C32">
        <w:rPr>
          <w:rFonts w:ascii="Times New Roman" w:hAnsi="Times New Roman" w:cs="Times New Roman"/>
          <w:sz w:val="24"/>
          <w:szCs w:val="24"/>
          <w:lang w:val="en-US"/>
        </w:rPr>
        <w:t>dollars; and the car might</w:t>
      </w:r>
      <w:r w:rsidR="008726FB" w:rsidRPr="00970C32">
        <w:rPr>
          <w:rFonts w:ascii="Times New Roman" w:hAnsi="Times New Roman" w:cs="Times New Roman"/>
          <w:sz w:val="24"/>
          <w:szCs w:val="24"/>
          <w:lang w:val="en-US"/>
        </w:rPr>
        <w:t xml:space="preserve"> also</w:t>
      </w:r>
      <w:r w:rsidR="00194E08" w:rsidRPr="00970C32">
        <w:rPr>
          <w:rFonts w:ascii="Times New Roman" w:hAnsi="Times New Roman" w:cs="Times New Roman"/>
          <w:sz w:val="24"/>
          <w:szCs w:val="24"/>
          <w:lang w:val="en-US"/>
        </w:rPr>
        <w:t xml:space="preserve"> be exchangeable for 25,000 dollars, so its exchange-value</w:t>
      </w:r>
      <w:r w:rsidR="008726FB" w:rsidRPr="00970C32">
        <w:rPr>
          <w:rFonts w:ascii="Times New Roman" w:hAnsi="Times New Roman" w:cs="Times New Roman"/>
          <w:sz w:val="24"/>
          <w:szCs w:val="24"/>
          <w:lang w:val="en-US"/>
        </w:rPr>
        <w:t>,</w:t>
      </w:r>
      <w:r w:rsidR="00194E08" w:rsidRPr="00970C32">
        <w:rPr>
          <w:rFonts w:ascii="Times New Roman" w:hAnsi="Times New Roman" w:cs="Times New Roman"/>
          <w:sz w:val="24"/>
          <w:szCs w:val="24"/>
          <w:lang w:val="en-US"/>
        </w:rPr>
        <w:t xml:space="preserve"> in terms of dollars</w:t>
      </w:r>
      <w:r w:rsidR="008726FB" w:rsidRPr="00970C32">
        <w:rPr>
          <w:rFonts w:ascii="Times New Roman" w:hAnsi="Times New Roman" w:cs="Times New Roman"/>
          <w:sz w:val="24"/>
          <w:szCs w:val="24"/>
          <w:lang w:val="en-US"/>
        </w:rPr>
        <w:t>,</w:t>
      </w:r>
      <w:r w:rsidR="00F75AC3" w:rsidRPr="00970C32">
        <w:rPr>
          <w:rFonts w:ascii="Times New Roman" w:hAnsi="Times New Roman" w:cs="Times New Roman"/>
          <w:sz w:val="24"/>
          <w:szCs w:val="24"/>
          <w:lang w:val="en-US"/>
        </w:rPr>
        <w:t xml:space="preserve"> i</w:t>
      </w:r>
      <w:r w:rsidR="007B1499" w:rsidRPr="00970C32">
        <w:rPr>
          <w:rFonts w:ascii="Times New Roman" w:hAnsi="Times New Roman" w:cs="Times New Roman"/>
          <w:sz w:val="24"/>
          <w:szCs w:val="24"/>
          <w:lang w:val="en-US"/>
        </w:rPr>
        <w:t>s</w:t>
      </w:r>
      <w:r w:rsidR="00F75AC3" w:rsidRPr="00ED2D92">
        <w:rPr>
          <w:rFonts w:ascii="Times New Roman" w:hAnsi="Times New Roman" w:cs="Times New Roman"/>
          <w:sz w:val="32"/>
          <w:szCs w:val="32"/>
          <w:lang w:val="en-US"/>
        </w:rPr>
        <w:t xml:space="preserve"> </w:t>
      </w:r>
      <w:r w:rsidR="00F75AC3" w:rsidRPr="00AE1E97">
        <w:rPr>
          <w:rFonts w:ascii="Times New Roman" w:hAnsi="Times New Roman" w:cs="Times New Roman"/>
          <w:lang w:val="en-US"/>
        </w:rPr>
        <w:t>25,000</w:t>
      </w:r>
      <w:r w:rsidR="00D51B87" w:rsidRPr="00AE1E97">
        <w:rPr>
          <w:rFonts w:ascii="Times New Roman" w:hAnsi="Times New Roman" w:cs="Times New Roman"/>
          <w:lang w:val="en-US"/>
        </w:rPr>
        <w:t xml:space="preserve"> dollars</w:t>
      </w:r>
      <w:r w:rsidR="00F75AC3" w:rsidRPr="00AE1E97">
        <w:rPr>
          <w:rFonts w:ascii="Times New Roman" w:hAnsi="Times New Roman" w:cs="Times New Roman"/>
          <w:lang w:val="en-US"/>
        </w:rPr>
        <w:t xml:space="preserve">. </w:t>
      </w:r>
      <w:r w:rsidR="008726FB" w:rsidRPr="00AE1E97">
        <w:rPr>
          <w:rFonts w:ascii="Times New Roman" w:hAnsi="Times New Roman" w:cs="Times New Roman"/>
          <w:lang w:val="en-US"/>
        </w:rPr>
        <w:t>Than</w:t>
      </w:r>
      <w:r w:rsidR="00E74B67" w:rsidRPr="00AE1E97">
        <w:rPr>
          <w:rFonts w:ascii="Times New Roman" w:hAnsi="Times New Roman" w:cs="Times New Roman"/>
          <w:lang w:val="en-US"/>
        </w:rPr>
        <w:t xml:space="preserve">kfully, there’s a shorthand term for exchange-values in terms of money, namely price. The price of the sandwich </w:t>
      </w:r>
      <w:r w:rsidR="00E74B67" w:rsidRPr="00AE1E97">
        <w:rPr>
          <w:rFonts w:ascii="Times New Roman" w:hAnsi="Times New Roman" w:cs="Times New Roman"/>
          <w:b/>
          <w:bCs/>
          <w:lang w:val="en-US"/>
        </w:rPr>
        <w:t>is</w:t>
      </w:r>
      <w:r w:rsidR="00E74B67" w:rsidRPr="00AE1E97">
        <w:rPr>
          <w:rFonts w:ascii="Times New Roman" w:hAnsi="Times New Roman" w:cs="Times New Roman"/>
          <w:lang w:val="en-US"/>
        </w:rPr>
        <w:t xml:space="preserve"> $4; the price of the car </w:t>
      </w:r>
      <w:r w:rsidR="00712F55" w:rsidRPr="00AE1E97">
        <w:rPr>
          <w:rFonts w:ascii="Times New Roman" w:hAnsi="Times New Roman" w:cs="Times New Roman"/>
          <w:b/>
          <w:bCs/>
          <w:lang w:val="en-US"/>
        </w:rPr>
        <w:t>is</w:t>
      </w:r>
      <w:r w:rsidR="00712F55" w:rsidRPr="00AE1E97">
        <w:rPr>
          <w:rFonts w:ascii="Times New Roman" w:hAnsi="Times New Roman" w:cs="Times New Roman"/>
          <w:lang w:val="en-US"/>
        </w:rPr>
        <w:t xml:space="preserve"> $25,000. </w:t>
      </w:r>
    </w:p>
    <w:p w14:paraId="737C5045" w14:textId="77777777" w:rsidR="005654AC" w:rsidRPr="00AE1E97" w:rsidRDefault="005654AC" w:rsidP="00445439">
      <w:pPr>
        <w:spacing w:after="0"/>
        <w:jc w:val="left"/>
        <w:rPr>
          <w:rFonts w:ascii="Times New Roman" w:hAnsi="Times New Roman" w:cs="Times New Roman"/>
          <w:lang w:val="en-US"/>
        </w:rPr>
      </w:pPr>
    </w:p>
    <w:p w14:paraId="437AC53E" w14:textId="0CAD6805" w:rsidR="00712F55" w:rsidRPr="00AE1E97" w:rsidRDefault="001D5F5E"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As I mentioned, Marx </w:t>
      </w:r>
      <w:r w:rsidR="00D33A23" w:rsidRPr="00AE1E97">
        <w:rPr>
          <w:rFonts w:ascii="Times New Roman" w:hAnsi="Times New Roman" w:cs="Times New Roman"/>
          <w:lang w:val="en-US"/>
        </w:rPr>
        <w:t xml:space="preserve">uses the term </w:t>
      </w:r>
      <w:r w:rsidR="00D33A23" w:rsidRPr="00AE1E97">
        <w:rPr>
          <w:rFonts w:ascii="Times New Roman" w:hAnsi="Times New Roman" w:cs="Times New Roman"/>
          <w:i/>
          <w:iCs/>
          <w:lang w:val="en-US"/>
        </w:rPr>
        <w:t>use-values</w:t>
      </w:r>
      <w:r w:rsidR="00D33A23" w:rsidRPr="00AE1E97">
        <w:rPr>
          <w:rFonts w:ascii="Times New Roman" w:hAnsi="Times New Roman" w:cs="Times New Roman"/>
          <w:lang w:val="en-US"/>
        </w:rPr>
        <w:t xml:space="preserve"> to refer to physical things themselves. </w:t>
      </w:r>
      <w:r w:rsidR="003A04A4" w:rsidRPr="00AE1E97">
        <w:rPr>
          <w:rFonts w:ascii="Times New Roman" w:hAnsi="Times New Roman" w:cs="Times New Roman"/>
          <w:lang w:val="en-US"/>
        </w:rPr>
        <w:t xml:space="preserve">This is not even an issue when it comes to exchange-values. </w:t>
      </w:r>
      <w:r w:rsidR="0072431D" w:rsidRPr="00AE1E97">
        <w:rPr>
          <w:rFonts w:ascii="Times New Roman" w:hAnsi="Times New Roman" w:cs="Times New Roman"/>
          <w:lang w:val="en-US"/>
        </w:rPr>
        <w:t>A commodity’s exchange-values are, by definition, physical things––</w:t>
      </w:r>
      <w:r w:rsidR="0007532A" w:rsidRPr="00AE1E97">
        <w:rPr>
          <w:rFonts w:ascii="Times New Roman" w:hAnsi="Times New Roman" w:cs="Times New Roman"/>
          <w:lang w:val="en-US"/>
        </w:rPr>
        <w:t>2 cups of coffee, 600 barrels of crude oil, 1/35</w:t>
      </w:r>
      <w:r w:rsidR="0007532A" w:rsidRPr="00AE1E97">
        <w:rPr>
          <w:rFonts w:ascii="Times New Roman" w:hAnsi="Times New Roman" w:cs="Times New Roman"/>
          <w:vertAlign w:val="superscript"/>
          <w:lang w:val="en-US"/>
        </w:rPr>
        <w:t>th</w:t>
      </w:r>
      <w:r w:rsidR="0007532A" w:rsidRPr="00AE1E97">
        <w:rPr>
          <w:rFonts w:ascii="Times New Roman" w:hAnsi="Times New Roman" w:cs="Times New Roman"/>
          <w:lang w:val="en-US"/>
        </w:rPr>
        <w:t xml:space="preserve"> of an ounce of gold, and so on. </w:t>
      </w:r>
      <w:r w:rsidR="00E00185" w:rsidRPr="00AE1E97">
        <w:rPr>
          <w:rFonts w:ascii="Times New Roman" w:hAnsi="Times New Roman" w:cs="Times New Roman"/>
          <w:lang w:val="en-US"/>
        </w:rPr>
        <w:t xml:space="preserve">So, although we often say that </w:t>
      </w:r>
      <w:r w:rsidR="00341F1B" w:rsidRPr="00AE1E97">
        <w:rPr>
          <w:rFonts w:ascii="Times New Roman" w:hAnsi="Times New Roman" w:cs="Times New Roman"/>
          <w:lang w:val="en-US"/>
        </w:rPr>
        <w:t xml:space="preserve">commodities </w:t>
      </w:r>
      <w:r w:rsidR="00341F1B" w:rsidRPr="00AE1E97">
        <w:rPr>
          <w:rFonts w:ascii="Times New Roman" w:hAnsi="Times New Roman" w:cs="Times New Roman"/>
          <w:i/>
          <w:iCs/>
          <w:lang w:val="en-US"/>
        </w:rPr>
        <w:t xml:space="preserve">have </w:t>
      </w:r>
      <w:r w:rsidR="00341F1B" w:rsidRPr="00AE1E97">
        <w:rPr>
          <w:rFonts w:ascii="Times New Roman" w:hAnsi="Times New Roman" w:cs="Times New Roman"/>
          <w:lang w:val="en-US"/>
        </w:rPr>
        <w:t xml:space="preserve">exchange-value, there is no </w:t>
      </w:r>
      <w:r w:rsidR="00580370" w:rsidRPr="00AE1E97">
        <w:rPr>
          <w:rFonts w:ascii="Times New Roman" w:hAnsi="Times New Roman" w:cs="Times New Roman"/>
          <w:lang w:val="en-US"/>
        </w:rPr>
        <w:t>doubt</w:t>
      </w:r>
      <w:r w:rsidR="00341F1B" w:rsidRPr="00AE1E97">
        <w:rPr>
          <w:rFonts w:ascii="Times New Roman" w:hAnsi="Times New Roman" w:cs="Times New Roman"/>
          <w:lang w:val="en-US"/>
        </w:rPr>
        <w:t xml:space="preserve"> </w:t>
      </w:r>
      <w:r w:rsidR="00580370" w:rsidRPr="00AE1E97">
        <w:rPr>
          <w:rFonts w:ascii="Times New Roman" w:hAnsi="Times New Roman" w:cs="Times New Roman"/>
          <w:lang w:val="en-US"/>
        </w:rPr>
        <w:t xml:space="preserve">that it’s correct to say that they </w:t>
      </w:r>
      <w:r w:rsidR="00580370" w:rsidRPr="00AE1E97">
        <w:rPr>
          <w:rFonts w:ascii="Times New Roman" w:hAnsi="Times New Roman" w:cs="Times New Roman"/>
          <w:i/>
          <w:iCs/>
          <w:lang w:val="en-US"/>
        </w:rPr>
        <w:t>are</w:t>
      </w:r>
      <w:r w:rsidR="00580370" w:rsidRPr="00AE1E97">
        <w:rPr>
          <w:rFonts w:ascii="Times New Roman" w:hAnsi="Times New Roman" w:cs="Times New Roman"/>
          <w:lang w:val="en-US"/>
        </w:rPr>
        <w:t xml:space="preserve"> exchange-values—of other commodities.</w:t>
      </w:r>
    </w:p>
    <w:p w14:paraId="0B1E4B4D" w14:textId="77777777" w:rsidR="005654AC" w:rsidRPr="00AE1E97" w:rsidRDefault="005654AC" w:rsidP="00445439">
      <w:pPr>
        <w:spacing w:after="0"/>
        <w:jc w:val="left"/>
        <w:rPr>
          <w:rFonts w:ascii="Times New Roman" w:hAnsi="Times New Roman" w:cs="Times New Roman"/>
        </w:rPr>
      </w:pPr>
    </w:p>
    <w:p w14:paraId="0643AAB1" w14:textId="032059B6" w:rsidR="006B7A4B" w:rsidRPr="00AE1E97" w:rsidRDefault="00516865" w:rsidP="00445439">
      <w:pPr>
        <w:spacing w:after="0"/>
        <w:jc w:val="left"/>
        <w:rPr>
          <w:rFonts w:ascii="Times New Roman" w:hAnsi="Times New Roman" w:cs="Times New Roman"/>
        </w:rPr>
      </w:pPr>
      <w:r w:rsidRPr="00AE1E97">
        <w:rPr>
          <w:rFonts w:ascii="Times New Roman" w:hAnsi="Times New Roman" w:cs="Times New Roman"/>
        </w:rPr>
        <w:t xml:space="preserve">And now we come to Marx’s innovation. Chapter 1 of </w:t>
      </w:r>
      <w:r w:rsidRPr="00AE1E97">
        <w:rPr>
          <w:rFonts w:ascii="Times New Roman" w:hAnsi="Times New Roman" w:cs="Times New Roman"/>
          <w:i/>
          <w:iCs/>
        </w:rPr>
        <w:t>Capital</w:t>
      </w:r>
      <w:r w:rsidRPr="00AE1E97">
        <w:rPr>
          <w:rFonts w:ascii="Times New Roman" w:hAnsi="Times New Roman" w:cs="Times New Roman"/>
        </w:rPr>
        <w:t xml:space="preserve"> is on “The Commodity.” </w:t>
      </w:r>
      <w:r w:rsidR="002E4C53" w:rsidRPr="00AE1E97">
        <w:rPr>
          <w:rFonts w:ascii="Times New Roman" w:hAnsi="Times New Roman" w:cs="Times New Roman"/>
        </w:rPr>
        <w:t xml:space="preserve">“Our investigation </w:t>
      </w:r>
      <w:r w:rsidR="009E2098" w:rsidRPr="00AE1E97">
        <w:rPr>
          <w:rFonts w:ascii="Times New Roman" w:hAnsi="Times New Roman" w:cs="Times New Roman"/>
        </w:rPr>
        <w:t xml:space="preserve">… begins with an analysis of the commodity.” </w:t>
      </w:r>
      <w:r w:rsidRPr="00AE1E97">
        <w:rPr>
          <w:rFonts w:ascii="Times New Roman" w:hAnsi="Times New Roman" w:cs="Times New Roman"/>
        </w:rPr>
        <w:t xml:space="preserve">That in itself is new. Previously, no one had thought that commodities </w:t>
      </w:r>
      <w:r w:rsidR="00232B6A" w:rsidRPr="00AE1E97">
        <w:rPr>
          <w:rFonts w:ascii="Times New Roman" w:hAnsi="Times New Roman" w:cs="Times New Roman"/>
        </w:rPr>
        <w:t xml:space="preserve">were things that </w:t>
      </w:r>
      <w:r w:rsidRPr="00AE1E97">
        <w:rPr>
          <w:rFonts w:ascii="Times New Roman" w:hAnsi="Times New Roman" w:cs="Times New Roman"/>
        </w:rPr>
        <w:t>needed to be investigated</w:t>
      </w:r>
      <w:r w:rsidR="009E2098" w:rsidRPr="00AE1E97">
        <w:rPr>
          <w:rFonts w:ascii="Times New Roman" w:hAnsi="Times New Roman" w:cs="Times New Roman"/>
        </w:rPr>
        <w:t xml:space="preserve">, </w:t>
      </w:r>
      <w:r w:rsidR="00232B6A" w:rsidRPr="00AE1E97">
        <w:rPr>
          <w:rFonts w:ascii="Times New Roman" w:hAnsi="Times New Roman" w:cs="Times New Roman"/>
        </w:rPr>
        <w:t xml:space="preserve">much less analyzed. </w:t>
      </w:r>
    </w:p>
    <w:p w14:paraId="7ED6863B" w14:textId="77777777" w:rsidR="006B7A4B" w:rsidRPr="00AE1E97" w:rsidRDefault="006B7A4B" w:rsidP="00445439">
      <w:pPr>
        <w:spacing w:after="0"/>
        <w:jc w:val="left"/>
        <w:rPr>
          <w:rFonts w:ascii="Times New Roman" w:hAnsi="Times New Roman" w:cs="Times New Roman"/>
        </w:rPr>
      </w:pPr>
    </w:p>
    <w:p w14:paraId="5B61116B" w14:textId="7CA1D23F" w:rsidR="006E379D" w:rsidRPr="00AE1E97" w:rsidRDefault="006B7A4B" w:rsidP="00445439">
      <w:pPr>
        <w:spacing w:after="0"/>
        <w:jc w:val="left"/>
        <w:rPr>
          <w:rFonts w:ascii="Times New Roman" w:hAnsi="Times New Roman" w:cs="Times New Roman"/>
        </w:rPr>
      </w:pPr>
      <w:r w:rsidRPr="00AE1E97">
        <w:rPr>
          <w:rFonts w:ascii="Times New Roman" w:hAnsi="Times New Roman" w:cs="Times New Roman"/>
        </w:rPr>
        <w:t xml:space="preserve">Strictly speaking, </w:t>
      </w:r>
      <w:r w:rsidRPr="00AE1E97">
        <w:rPr>
          <w:rFonts w:ascii="Times New Roman" w:hAnsi="Times New Roman" w:cs="Times New Roman"/>
          <w:i/>
          <w:iCs/>
        </w:rPr>
        <w:t>analysis</w:t>
      </w:r>
      <w:r w:rsidR="00583FC9" w:rsidRPr="00AE1E97">
        <w:rPr>
          <w:rFonts w:ascii="Times New Roman" w:hAnsi="Times New Roman" w:cs="Times New Roman"/>
        </w:rPr>
        <w:t xml:space="preserve"> </w:t>
      </w:r>
      <w:r w:rsidR="00010D33" w:rsidRPr="00AE1E97">
        <w:rPr>
          <w:rFonts w:ascii="Times New Roman" w:hAnsi="Times New Roman" w:cs="Times New Roman"/>
        </w:rPr>
        <w:t xml:space="preserve">refers to breaking something down into its elements or separating its elements. It’s the opposite of </w:t>
      </w:r>
      <w:r w:rsidR="00010D33" w:rsidRPr="00AE1E97">
        <w:rPr>
          <w:rFonts w:ascii="Times New Roman" w:hAnsi="Times New Roman" w:cs="Times New Roman"/>
          <w:i/>
          <w:iCs/>
        </w:rPr>
        <w:t xml:space="preserve">synthesis. </w:t>
      </w:r>
      <w:r w:rsidR="00010D33" w:rsidRPr="00AE1E97">
        <w:rPr>
          <w:rFonts w:ascii="Times New Roman" w:hAnsi="Times New Roman" w:cs="Times New Roman"/>
        </w:rPr>
        <w:t xml:space="preserve">And </w:t>
      </w:r>
      <w:r w:rsidR="00542E8D" w:rsidRPr="00AE1E97">
        <w:rPr>
          <w:rFonts w:ascii="Times New Roman" w:hAnsi="Times New Roman" w:cs="Times New Roman"/>
        </w:rPr>
        <w:t xml:space="preserve">Marx </w:t>
      </w:r>
      <w:r w:rsidR="000B624F" w:rsidRPr="00AE1E97">
        <w:rPr>
          <w:rFonts w:ascii="Times New Roman" w:hAnsi="Times New Roman" w:cs="Times New Roman"/>
        </w:rPr>
        <w:t>begins</w:t>
      </w:r>
      <w:r w:rsidR="000A0BDA" w:rsidRPr="00AE1E97">
        <w:rPr>
          <w:rFonts w:ascii="Times New Roman" w:hAnsi="Times New Roman" w:cs="Times New Roman"/>
        </w:rPr>
        <w:t xml:space="preserve"> </w:t>
      </w:r>
      <w:r w:rsidR="003C0EB1" w:rsidRPr="00AE1E97">
        <w:rPr>
          <w:rFonts w:ascii="Times New Roman" w:hAnsi="Times New Roman" w:cs="Times New Roman"/>
        </w:rPr>
        <w:t xml:space="preserve">with the commodity </w:t>
      </w:r>
      <w:r w:rsidR="007B4B0B" w:rsidRPr="00AE1E97">
        <w:rPr>
          <w:rFonts w:ascii="Times New Roman" w:hAnsi="Times New Roman" w:cs="Times New Roman"/>
        </w:rPr>
        <w:t xml:space="preserve">already </w:t>
      </w:r>
      <w:r w:rsidR="000A0BDA" w:rsidRPr="00AE1E97">
        <w:rPr>
          <w:rFonts w:ascii="Times New Roman" w:hAnsi="Times New Roman" w:cs="Times New Roman"/>
        </w:rPr>
        <w:t>separat</w:t>
      </w:r>
      <w:r w:rsidR="007B4B0B" w:rsidRPr="00AE1E97">
        <w:rPr>
          <w:rFonts w:ascii="Times New Roman" w:hAnsi="Times New Roman" w:cs="Times New Roman"/>
        </w:rPr>
        <w:t>ed into its</w:t>
      </w:r>
      <w:r w:rsidR="000A0BDA" w:rsidRPr="00AE1E97">
        <w:rPr>
          <w:rFonts w:ascii="Times New Roman" w:hAnsi="Times New Roman" w:cs="Times New Roman"/>
        </w:rPr>
        <w:t xml:space="preserve"> elements</w:t>
      </w:r>
      <w:r w:rsidR="00227C39" w:rsidRPr="00AE1E97">
        <w:rPr>
          <w:rFonts w:ascii="Times New Roman" w:hAnsi="Times New Roman" w:cs="Times New Roman"/>
        </w:rPr>
        <w:t xml:space="preserve">. In </w:t>
      </w:r>
      <w:r w:rsidR="003B5EB1" w:rsidRPr="00AE1E97">
        <w:rPr>
          <w:rFonts w:ascii="Times New Roman" w:hAnsi="Times New Roman" w:cs="Times New Roman"/>
        </w:rPr>
        <w:t xml:space="preserve">the title of section 1, </w:t>
      </w:r>
      <w:r w:rsidR="00227C39" w:rsidRPr="00AE1E97">
        <w:rPr>
          <w:rFonts w:ascii="Times New Roman" w:hAnsi="Times New Roman" w:cs="Times New Roman"/>
        </w:rPr>
        <w:t>he says that</w:t>
      </w:r>
      <w:r w:rsidR="00542E8D" w:rsidRPr="00AE1E97">
        <w:rPr>
          <w:rFonts w:ascii="Times New Roman" w:hAnsi="Times New Roman" w:cs="Times New Roman"/>
        </w:rPr>
        <w:t xml:space="preserve"> there are “two factors of the commodity</w:t>
      </w:r>
      <w:r w:rsidR="00797EC5" w:rsidRPr="00AE1E97">
        <w:rPr>
          <w:rFonts w:ascii="Times New Roman" w:hAnsi="Times New Roman" w:cs="Times New Roman"/>
        </w:rPr>
        <w:t>: use-value and value</w:t>
      </w:r>
      <w:r w:rsidR="003B5EB1" w:rsidRPr="00AE1E97">
        <w:rPr>
          <w:rFonts w:ascii="Times New Roman" w:hAnsi="Times New Roman" w:cs="Times New Roman"/>
        </w:rPr>
        <w:t>.</w:t>
      </w:r>
      <w:r w:rsidR="00797EC5" w:rsidRPr="00AE1E97">
        <w:rPr>
          <w:rFonts w:ascii="Times New Roman" w:hAnsi="Times New Roman" w:cs="Times New Roman"/>
        </w:rPr>
        <w:t>”</w:t>
      </w:r>
      <w:r w:rsidR="003B5EB1" w:rsidRPr="00AE1E97">
        <w:rPr>
          <w:rFonts w:ascii="Times New Roman" w:hAnsi="Times New Roman" w:cs="Times New Roman"/>
        </w:rPr>
        <w:t xml:space="preserve"> Note that </w:t>
      </w:r>
      <w:r w:rsidR="00225F30" w:rsidRPr="00AE1E97">
        <w:rPr>
          <w:rFonts w:ascii="Times New Roman" w:hAnsi="Times New Roman" w:cs="Times New Roman"/>
        </w:rPr>
        <w:t xml:space="preserve">he </w:t>
      </w:r>
      <w:r w:rsidR="0073435E" w:rsidRPr="00AE1E97">
        <w:rPr>
          <w:rFonts w:ascii="Times New Roman" w:hAnsi="Times New Roman" w:cs="Times New Roman"/>
        </w:rPr>
        <w:t xml:space="preserve">writes “use-value and value,” not “use-value and exchange value.” </w:t>
      </w:r>
      <w:r w:rsidR="005C4D26" w:rsidRPr="00AE1E97">
        <w:rPr>
          <w:rFonts w:ascii="Times New Roman" w:hAnsi="Times New Roman" w:cs="Times New Roman"/>
        </w:rPr>
        <w:t xml:space="preserve">That in itself should signal that </w:t>
      </w:r>
      <w:r w:rsidR="00D641A9" w:rsidRPr="00AE1E97">
        <w:rPr>
          <w:rFonts w:ascii="Times New Roman" w:hAnsi="Times New Roman" w:cs="Times New Roman"/>
          <w:i/>
          <w:iCs/>
        </w:rPr>
        <w:t xml:space="preserve">value </w:t>
      </w:r>
      <w:r w:rsidR="00D641A9" w:rsidRPr="00AE1E97">
        <w:rPr>
          <w:rFonts w:ascii="Times New Roman" w:hAnsi="Times New Roman" w:cs="Times New Roman"/>
        </w:rPr>
        <w:t xml:space="preserve">here is not an abstract general term </w:t>
      </w:r>
      <w:r w:rsidR="005103D8" w:rsidRPr="00AE1E97">
        <w:rPr>
          <w:rFonts w:ascii="Times New Roman" w:hAnsi="Times New Roman" w:cs="Times New Roman"/>
        </w:rPr>
        <w:t xml:space="preserve">under which he subsumes </w:t>
      </w:r>
      <w:r w:rsidR="005103D8" w:rsidRPr="00AE1E97">
        <w:rPr>
          <w:rFonts w:ascii="Times New Roman" w:hAnsi="Times New Roman" w:cs="Times New Roman"/>
          <w:i/>
          <w:iCs/>
        </w:rPr>
        <w:t>use-value</w:t>
      </w:r>
      <w:r w:rsidR="005103D8" w:rsidRPr="00AE1E97">
        <w:rPr>
          <w:rFonts w:ascii="Times New Roman" w:hAnsi="Times New Roman" w:cs="Times New Roman"/>
        </w:rPr>
        <w:t xml:space="preserve"> and </w:t>
      </w:r>
      <w:r w:rsidR="005103D8" w:rsidRPr="00AE1E97">
        <w:rPr>
          <w:rFonts w:ascii="Times New Roman" w:hAnsi="Times New Roman" w:cs="Times New Roman"/>
          <w:i/>
          <w:iCs/>
        </w:rPr>
        <w:t>exchange-value</w:t>
      </w:r>
      <w:r w:rsidR="005103D8" w:rsidRPr="00AE1E97">
        <w:rPr>
          <w:rFonts w:ascii="Times New Roman" w:hAnsi="Times New Roman" w:cs="Times New Roman"/>
        </w:rPr>
        <w:t xml:space="preserve">. </w:t>
      </w:r>
      <w:r w:rsidR="00FA490B" w:rsidRPr="00AE1E97">
        <w:rPr>
          <w:rFonts w:ascii="Times New Roman" w:hAnsi="Times New Roman" w:cs="Times New Roman"/>
        </w:rPr>
        <w:t>Instead, Marx says that t</w:t>
      </w:r>
      <w:r w:rsidR="00163A93" w:rsidRPr="00AE1E97">
        <w:rPr>
          <w:rFonts w:ascii="Times New Roman" w:hAnsi="Times New Roman" w:cs="Times New Roman"/>
        </w:rPr>
        <w:t>here are two factors</w:t>
      </w:r>
      <w:r w:rsidR="00B15CCF" w:rsidRPr="00AE1E97">
        <w:rPr>
          <w:rFonts w:ascii="Times New Roman" w:hAnsi="Times New Roman" w:cs="Times New Roman"/>
        </w:rPr>
        <w:t>, or elements, of commodities</w:t>
      </w:r>
      <w:r w:rsidR="00802BE5" w:rsidRPr="00AE1E97">
        <w:rPr>
          <w:rFonts w:ascii="Times New Roman" w:hAnsi="Times New Roman" w:cs="Times New Roman"/>
        </w:rPr>
        <w:t xml:space="preserve">; and </w:t>
      </w:r>
      <w:r w:rsidR="00802BE5" w:rsidRPr="00AE1E97">
        <w:rPr>
          <w:rFonts w:ascii="Times New Roman" w:hAnsi="Times New Roman" w:cs="Times New Roman"/>
          <w:i/>
          <w:iCs/>
        </w:rPr>
        <w:t>value</w:t>
      </w:r>
      <w:r w:rsidR="00802BE5" w:rsidRPr="00AE1E97">
        <w:rPr>
          <w:rFonts w:ascii="Times New Roman" w:hAnsi="Times New Roman" w:cs="Times New Roman"/>
        </w:rPr>
        <w:t xml:space="preserve"> is </w:t>
      </w:r>
      <w:r w:rsidR="00802BE5" w:rsidRPr="00AE1E97">
        <w:rPr>
          <w:rFonts w:ascii="Times New Roman" w:hAnsi="Times New Roman" w:cs="Times New Roman"/>
          <w:i/>
          <w:iCs/>
        </w:rPr>
        <w:t>one</w:t>
      </w:r>
      <w:r w:rsidR="00802BE5" w:rsidRPr="00AE1E97">
        <w:rPr>
          <w:rFonts w:ascii="Times New Roman" w:hAnsi="Times New Roman" w:cs="Times New Roman"/>
        </w:rPr>
        <w:t xml:space="preserve"> of them</w:t>
      </w:r>
      <w:r w:rsidR="009213F3" w:rsidRPr="00AE1E97">
        <w:rPr>
          <w:rFonts w:ascii="Times New Roman" w:hAnsi="Times New Roman" w:cs="Times New Roman"/>
        </w:rPr>
        <w:t xml:space="preserve">. </w:t>
      </w:r>
      <w:r w:rsidR="0018452A" w:rsidRPr="00AE1E97">
        <w:rPr>
          <w:rFonts w:ascii="Times New Roman" w:hAnsi="Times New Roman" w:cs="Times New Roman"/>
        </w:rPr>
        <w:t xml:space="preserve">It’s the one that is not </w:t>
      </w:r>
      <w:r w:rsidR="007D60DC" w:rsidRPr="00AE1E97">
        <w:rPr>
          <w:rFonts w:ascii="Times New Roman" w:hAnsi="Times New Roman" w:cs="Times New Roman"/>
        </w:rPr>
        <w:t xml:space="preserve">use-value. </w:t>
      </w:r>
      <w:r w:rsidR="006E7120" w:rsidRPr="00AE1E97">
        <w:rPr>
          <w:rFonts w:ascii="Times New Roman" w:hAnsi="Times New Roman" w:cs="Times New Roman"/>
        </w:rPr>
        <w:t xml:space="preserve">So already at this point, the standard opposition between use-value and exchange-value </w:t>
      </w:r>
      <w:r w:rsidR="008F2833" w:rsidRPr="00AE1E97">
        <w:rPr>
          <w:rFonts w:ascii="Times New Roman" w:hAnsi="Times New Roman" w:cs="Times New Roman"/>
        </w:rPr>
        <w:t xml:space="preserve">has begun to be </w:t>
      </w:r>
      <w:r w:rsidR="006E379D" w:rsidRPr="00AE1E97">
        <w:rPr>
          <w:rFonts w:ascii="Times New Roman" w:hAnsi="Times New Roman" w:cs="Times New Roman"/>
        </w:rPr>
        <w:t xml:space="preserve">crowded out, if not exactly replaced, by a somewhat similar but different opposition between use-value and </w:t>
      </w:r>
      <w:r w:rsidR="006E379D" w:rsidRPr="00AE1E97">
        <w:rPr>
          <w:rFonts w:ascii="Times New Roman" w:hAnsi="Times New Roman" w:cs="Times New Roman"/>
          <w:i/>
          <w:iCs/>
        </w:rPr>
        <w:t>value</w:t>
      </w:r>
      <w:r w:rsidR="006E379D" w:rsidRPr="00AE1E97">
        <w:rPr>
          <w:rFonts w:ascii="Times New Roman" w:hAnsi="Times New Roman" w:cs="Times New Roman"/>
        </w:rPr>
        <w:t>.</w:t>
      </w:r>
    </w:p>
    <w:p w14:paraId="5745DBA8" w14:textId="77777777" w:rsidR="006E379D" w:rsidRPr="00AE1E97" w:rsidRDefault="006E379D" w:rsidP="00445439">
      <w:pPr>
        <w:spacing w:after="0"/>
        <w:jc w:val="left"/>
        <w:rPr>
          <w:rFonts w:ascii="Times New Roman" w:hAnsi="Times New Roman" w:cs="Times New Roman"/>
        </w:rPr>
      </w:pPr>
    </w:p>
    <w:p w14:paraId="56C1877D" w14:textId="764C5891" w:rsidR="00516865" w:rsidRPr="00AE1E97" w:rsidRDefault="00914458" w:rsidP="00445439">
      <w:pPr>
        <w:spacing w:after="0"/>
        <w:jc w:val="left"/>
        <w:rPr>
          <w:rFonts w:ascii="Times New Roman" w:hAnsi="Times New Roman" w:cs="Times New Roman"/>
        </w:rPr>
      </w:pPr>
      <w:r w:rsidRPr="00AE1E97">
        <w:rPr>
          <w:rFonts w:ascii="Times New Roman" w:hAnsi="Times New Roman" w:cs="Times New Roman"/>
        </w:rPr>
        <w:t xml:space="preserve">He </w:t>
      </w:r>
      <w:r w:rsidR="008D5B58" w:rsidRPr="00AE1E97">
        <w:rPr>
          <w:rFonts w:ascii="Times New Roman" w:hAnsi="Times New Roman" w:cs="Times New Roman"/>
        </w:rPr>
        <w:t>then says</w:t>
      </w:r>
      <w:r w:rsidR="00EF2FDB" w:rsidRPr="00AE1E97">
        <w:rPr>
          <w:rFonts w:ascii="Times New Roman" w:hAnsi="Times New Roman" w:cs="Times New Roman"/>
        </w:rPr>
        <w:t xml:space="preserve"> a few things about use-values, a</w:t>
      </w:r>
      <w:r w:rsidR="005954F9" w:rsidRPr="00AE1E97">
        <w:rPr>
          <w:rFonts w:ascii="Times New Roman" w:hAnsi="Times New Roman" w:cs="Times New Roman"/>
        </w:rPr>
        <w:t>fter which he says that</w:t>
      </w:r>
      <w:r w:rsidR="00516865" w:rsidRPr="00AE1E97">
        <w:rPr>
          <w:rFonts w:ascii="Times New Roman" w:hAnsi="Times New Roman" w:cs="Times New Roman"/>
        </w:rPr>
        <w:t xml:space="preserve">, in this society, </w:t>
      </w:r>
      <w:r w:rsidR="00CC2C35" w:rsidRPr="00AE1E97">
        <w:rPr>
          <w:rFonts w:ascii="Times New Roman" w:hAnsi="Times New Roman" w:cs="Times New Roman"/>
        </w:rPr>
        <w:t>the use-values</w:t>
      </w:r>
      <w:r w:rsidR="00F22691" w:rsidRPr="00AE1E97">
        <w:rPr>
          <w:rFonts w:ascii="Times New Roman" w:hAnsi="Times New Roman" w:cs="Times New Roman"/>
        </w:rPr>
        <w:t>––that is, the physical things that are useful––</w:t>
      </w:r>
      <w:r w:rsidR="0001731E" w:rsidRPr="00AE1E97">
        <w:rPr>
          <w:rFonts w:ascii="Times New Roman" w:hAnsi="Times New Roman" w:cs="Times New Roman"/>
        </w:rPr>
        <w:t xml:space="preserve">“are also the material bearers of exchange-value.” </w:t>
      </w:r>
      <w:r w:rsidR="008E6952" w:rsidRPr="00AE1E97">
        <w:rPr>
          <w:rFonts w:ascii="Times New Roman" w:hAnsi="Times New Roman" w:cs="Times New Roman"/>
        </w:rPr>
        <w:t xml:space="preserve">For example, </w:t>
      </w:r>
      <w:r w:rsidR="00811532" w:rsidRPr="00AE1E97">
        <w:rPr>
          <w:rFonts w:ascii="Times New Roman" w:hAnsi="Times New Roman" w:cs="Times New Roman"/>
        </w:rPr>
        <w:t xml:space="preserve">a car is the “material bearer” of the exchange-value of 600 barrels of crude oil. </w:t>
      </w:r>
      <w:r w:rsidR="00510261" w:rsidRPr="00AE1E97">
        <w:rPr>
          <w:rFonts w:ascii="Times New Roman" w:hAnsi="Times New Roman" w:cs="Times New Roman"/>
        </w:rPr>
        <w:t xml:space="preserve"> And then he launches into his innovation. </w:t>
      </w:r>
    </w:p>
    <w:p w14:paraId="383C06D1" w14:textId="77777777" w:rsidR="00AE1E97" w:rsidRDefault="00AE1E97" w:rsidP="00445439">
      <w:pPr>
        <w:spacing w:after="0"/>
        <w:jc w:val="left"/>
        <w:rPr>
          <w:rFonts w:ascii="Times New Roman" w:hAnsi="Times New Roman" w:cs="Times New Roman"/>
        </w:rPr>
      </w:pPr>
    </w:p>
    <w:p w14:paraId="5D8CB013" w14:textId="10AF82DD" w:rsidR="00C5090E" w:rsidRPr="00AE1E97" w:rsidRDefault="009F1014" w:rsidP="00445439">
      <w:pPr>
        <w:spacing w:after="0"/>
        <w:jc w:val="left"/>
        <w:rPr>
          <w:rFonts w:ascii="Times New Roman" w:hAnsi="Times New Roman" w:cs="Times New Roman"/>
        </w:rPr>
      </w:pPr>
      <w:r w:rsidRPr="00AE1E97">
        <w:rPr>
          <w:rFonts w:ascii="Times New Roman" w:hAnsi="Times New Roman" w:cs="Times New Roman"/>
        </w:rPr>
        <w:t xml:space="preserve">The innovation is </w:t>
      </w:r>
      <w:r w:rsidR="00AE27E7" w:rsidRPr="00AE1E97">
        <w:rPr>
          <w:rFonts w:ascii="Times New Roman" w:hAnsi="Times New Roman" w:cs="Times New Roman"/>
        </w:rPr>
        <w:t>Marx’s claim––I would say, his recognition of the fact––</w:t>
      </w:r>
      <w:r w:rsidR="00623F71" w:rsidRPr="00AE1E97">
        <w:rPr>
          <w:rFonts w:ascii="Times New Roman" w:hAnsi="Times New Roman" w:cs="Times New Roman"/>
        </w:rPr>
        <w:t xml:space="preserve">that there’s something </w:t>
      </w:r>
      <w:r w:rsidR="002233A8" w:rsidRPr="00AE1E97">
        <w:rPr>
          <w:rFonts w:ascii="Times New Roman" w:hAnsi="Times New Roman" w:cs="Times New Roman"/>
          <w:i/>
          <w:iCs/>
        </w:rPr>
        <w:t>underlying</w:t>
      </w:r>
      <w:r w:rsidR="002233A8" w:rsidRPr="00AE1E97">
        <w:rPr>
          <w:rFonts w:ascii="Times New Roman" w:hAnsi="Times New Roman" w:cs="Times New Roman"/>
        </w:rPr>
        <w:t xml:space="preserve"> the relation between cars and crude oil, and indeed</w:t>
      </w:r>
      <w:r w:rsidR="007F7DA1" w:rsidRPr="00AE1E97">
        <w:rPr>
          <w:rFonts w:ascii="Times New Roman" w:hAnsi="Times New Roman" w:cs="Times New Roman"/>
        </w:rPr>
        <w:t xml:space="preserve"> something that underlies the relation</w:t>
      </w:r>
      <w:r w:rsidR="002233A8" w:rsidRPr="00AE1E97">
        <w:rPr>
          <w:rFonts w:ascii="Times New Roman" w:hAnsi="Times New Roman" w:cs="Times New Roman"/>
        </w:rPr>
        <w:t xml:space="preserve"> between any two exchange-values. </w:t>
      </w:r>
      <w:r w:rsidR="00C62DCE" w:rsidRPr="00AE1E97">
        <w:rPr>
          <w:rFonts w:ascii="Times New Roman" w:hAnsi="Times New Roman" w:cs="Times New Roman"/>
        </w:rPr>
        <w:t>It’s a “</w:t>
      </w:r>
      <w:r w:rsidR="005A1FA2" w:rsidRPr="00AE1E97">
        <w:rPr>
          <w:rFonts w:ascii="Times New Roman" w:hAnsi="Times New Roman" w:cs="Times New Roman"/>
        </w:rPr>
        <w:t>third thing</w:t>
      </w:r>
      <w:r w:rsidR="00381755" w:rsidRPr="00AE1E97">
        <w:rPr>
          <w:rFonts w:ascii="Times New Roman" w:hAnsi="Times New Roman" w:cs="Times New Roman"/>
        </w:rPr>
        <w:t>”––</w:t>
      </w:r>
      <w:r w:rsidR="00381755" w:rsidRPr="00AE1E97">
        <w:rPr>
          <w:rFonts w:ascii="Times New Roman" w:hAnsi="Times New Roman" w:cs="Times New Roman"/>
          <w:i/>
          <w:iCs/>
        </w:rPr>
        <w:t>value</w:t>
      </w:r>
      <w:r w:rsidR="00381755" w:rsidRPr="00AE1E97">
        <w:rPr>
          <w:rFonts w:ascii="Times New Roman" w:hAnsi="Times New Roman" w:cs="Times New Roman"/>
        </w:rPr>
        <w:t xml:space="preserve">. </w:t>
      </w:r>
      <w:r w:rsidR="0061313D" w:rsidRPr="00AE1E97">
        <w:rPr>
          <w:rFonts w:ascii="Times New Roman" w:hAnsi="Times New Roman" w:cs="Times New Roman"/>
        </w:rPr>
        <w:t xml:space="preserve">Now, value </w:t>
      </w:r>
      <w:r w:rsidR="00D03190" w:rsidRPr="00AE1E97">
        <w:rPr>
          <w:rFonts w:ascii="Times New Roman" w:hAnsi="Times New Roman" w:cs="Times New Roman"/>
        </w:rPr>
        <w:t xml:space="preserve">isn’t actually a </w:t>
      </w:r>
      <w:r w:rsidR="00D03190" w:rsidRPr="00AE1E97">
        <w:rPr>
          <w:rFonts w:ascii="Times New Roman" w:hAnsi="Times New Roman" w:cs="Times New Roman"/>
          <w:i/>
          <w:iCs/>
        </w:rPr>
        <w:t xml:space="preserve">thing, </w:t>
      </w:r>
      <w:r w:rsidR="00D03190" w:rsidRPr="00AE1E97">
        <w:rPr>
          <w:rFonts w:ascii="Times New Roman" w:hAnsi="Times New Roman" w:cs="Times New Roman"/>
        </w:rPr>
        <w:t>certainly not a physical thing, and</w:t>
      </w:r>
      <w:r w:rsidR="001B048E" w:rsidRPr="00AE1E97">
        <w:rPr>
          <w:rFonts w:ascii="Times New Roman" w:hAnsi="Times New Roman" w:cs="Times New Roman"/>
        </w:rPr>
        <w:t xml:space="preserve"> in the German text, Marx didn’t say </w:t>
      </w:r>
      <w:r w:rsidR="00050174" w:rsidRPr="00AE1E97">
        <w:rPr>
          <w:rFonts w:ascii="Times New Roman" w:hAnsi="Times New Roman" w:cs="Times New Roman"/>
        </w:rPr>
        <w:t xml:space="preserve">that there’s “a third thing.” He said that there’s “a third.” But </w:t>
      </w:r>
      <w:r w:rsidR="00B42FDF" w:rsidRPr="00AE1E97">
        <w:rPr>
          <w:rFonts w:ascii="Times New Roman" w:hAnsi="Times New Roman" w:cs="Times New Roman"/>
        </w:rPr>
        <w:t>that’s weird in English, so</w:t>
      </w:r>
      <w:r w:rsidR="00970064" w:rsidRPr="00AE1E97">
        <w:rPr>
          <w:rFonts w:ascii="Times New Roman" w:hAnsi="Times New Roman" w:cs="Times New Roman"/>
        </w:rPr>
        <w:t xml:space="preserve"> the word</w:t>
      </w:r>
      <w:r w:rsidR="00B42FDF" w:rsidRPr="00AE1E97">
        <w:rPr>
          <w:rFonts w:ascii="Times New Roman" w:hAnsi="Times New Roman" w:cs="Times New Roman"/>
        </w:rPr>
        <w:t xml:space="preserve"> </w:t>
      </w:r>
      <w:r w:rsidR="00C66602" w:rsidRPr="00AE1E97">
        <w:rPr>
          <w:rFonts w:ascii="Times New Roman" w:hAnsi="Times New Roman" w:cs="Times New Roman"/>
        </w:rPr>
        <w:t xml:space="preserve">“thing” gets tacked on. </w:t>
      </w:r>
      <w:r w:rsidR="004E4559" w:rsidRPr="00AE1E97">
        <w:rPr>
          <w:rFonts w:ascii="Times New Roman" w:hAnsi="Times New Roman" w:cs="Times New Roman"/>
        </w:rPr>
        <w:t xml:space="preserve">In any case, </w:t>
      </w:r>
      <w:r w:rsidR="003E1080" w:rsidRPr="00AE1E97">
        <w:rPr>
          <w:rFonts w:ascii="Times New Roman" w:hAnsi="Times New Roman" w:cs="Times New Roman"/>
        </w:rPr>
        <w:t xml:space="preserve">his point is that </w:t>
      </w:r>
      <w:r w:rsidR="00FB44ED" w:rsidRPr="00AE1E97">
        <w:rPr>
          <w:rFonts w:ascii="Times New Roman" w:hAnsi="Times New Roman" w:cs="Times New Roman"/>
        </w:rPr>
        <w:t>“</w:t>
      </w:r>
      <w:r w:rsidR="009C1916" w:rsidRPr="00AE1E97">
        <w:rPr>
          <w:rFonts w:ascii="Times New Roman" w:hAnsi="Times New Roman" w:cs="Times New Roman"/>
        </w:rPr>
        <w:t xml:space="preserve">exchange-value cannot be anything other than the mode of expression, the </w:t>
      </w:r>
      <w:r w:rsidR="00C26859" w:rsidRPr="00AE1E97">
        <w:rPr>
          <w:rFonts w:ascii="Times New Roman" w:hAnsi="Times New Roman" w:cs="Times New Roman"/>
        </w:rPr>
        <w:t xml:space="preserve">‘form of appearance,’ </w:t>
      </w:r>
      <w:r w:rsidR="0047062B" w:rsidRPr="00AE1E97">
        <w:rPr>
          <w:rFonts w:ascii="Times New Roman" w:hAnsi="Times New Roman" w:cs="Times New Roman"/>
        </w:rPr>
        <w:t>of a content distinguishable from it</w:t>
      </w:r>
      <w:r w:rsidR="008A4234" w:rsidRPr="00AE1E97">
        <w:rPr>
          <w:rFonts w:ascii="Times New Roman" w:hAnsi="Times New Roman" w:cs="Times New Roman"/>
        </w:rPr>
        <w:t>.</w:t>
      </w:r>
      <w:r w:rsidR="0047062B" w:rsidRPr="00AE1E97">
        <w:rPr>
          <w:rFonts w:ascii="Times New Roman" w:hAnsi="Times New Roman" w:cs="Times New Roman"/>
        </w:rPr>
        <w:t>”</w:t>
      </w:r>
      <w:r w:rsidR="008A4234" w:rsidRPr="00AE1E97">
        <w:rPr>
          <w:rFonts w:ascii="Times New Roman" w:hAnsi="Times New Roman" w:cs="Times New Roman"/>
        </w:rPr>
        <w:t xml:space="preserve"> </w:t>
      </w:r>
      <w:r w:rsidR="002B255D" w:rsidRPr="00AE1E97">
        <w:rPr>
          <w:rFonts w:ascii="Times New Roman" w:hAnsi="Times New Roman" w:cs="Times New Roman"/>
        </w:rPr>
        <w:t xml:space="preserve">On the next page, he gives the name </w:t>
      </w:r>
      <w:r w:rsidR="002B255D" w:rsidRPr="00AE1E97">
        <w:rPr>
          <w:rFonts w:ascii="Times New Roman" w:hAnsi="Times New Roman" w:cs="Times New Roman"/>
          <w:i/>
          <w:iCs/>
        </w:rPr>
        <w:t xml:space="preserve">value </w:t>
      </w:r>
      <w:r w:rsidR="002B255D" w:rsidRPr="00AE1E97">
        <w:rPr>
          <w:rFonts w:ascii="Times New Roman" w:hAnsi="Times New Roman" w:cs="Times New Roman"/>
        </w:rPr>
        <w:t>to what he here call</w:t>
      </w:r>
      <w:r w:rsidR="00B75D0C" w:rsidRPr="00AE1E97">
        <w:rPr>
          <w:rFonts w:ascii="Times New Roman" w:hAnsi="Times New Roman" w:cs="Times New Roman"/>
        </w:rPr>
        <w:t>ed</w:t>
      </w:r>
      <w:r w:rsidR="002B255D" w:rsidRPr="00AE1E97">
        <w:rPr>
          <w:rFonts w:ascii="Times New Roman" w:hAnsi="Times New Roman" w:cs="Times New Roman"/>
        </w:rPr>
        <w:t xml:space="preserve"> the “content.”</w:t>
      </w:r>
      <w:r w:rsidR="009B6D55" w:rsidRPr="00AE1E97">
        <w:rPr>
          <w:rFonts w:ascii="Times New Roman" w:hAnsi="Times New Roman" w:cs="Times New Roman"/>
        </w:rPr>
        <w:t xml:space="preserve"> </w:t>
      </w:r>
    </w:p>
    <w:p w14:paraId="65FFA112" w14:textId="77777777" w:rsidR="00C5090E" w:rsidRPr="00AE1E97" w:rsidRDefault="00C5090E" w:rsidP="00445439">
      <w:pPr>
        <w:spacing w:after="0"/>
        <w:jc w:val="left"/>
        <w:rPr>
          <w:rFonts w:ascii="Times New Roman" w:hAnsi="Times New Roman" w:cs="Times New Roman"/>
        </w:rPr>
      </w:pPr>
    </w:p>
    <w:p w14:paraId="2610BAB6" w14:textId="77777777" w:rsidR="00C63B36" w:rsidRPr="00AE1E97" w:rsidRDefault="0045148A" w:rsidP="00445439">
      <w:pPr>
        <w:spacing w:after="0"/>
        <w:jc w:val="left"/>
        <w:rPr>
          <w:rFonts w:ascii="Times New Roman" w:hAnsi="Times New Roman" w:cs="Times New Roman"/>
        </w:rPr>
      </w:pPr>
      <w:r w:rsidRPr="00AE1E97">
        <w:rPr>
          <w:rFonts w:ascii="Times New Roman" w:hAnsi="Times New Roman" w:cs="Times New Roman"/>
        </w:rPr>
        <w:t xml:space="preserve">In other words, </w:t>
      </w:r>
      <w:r w:rsidR="002B255D" w:rsidRPr="00AE1E97">
        <w:rPr>
          <w:rFonts w:ascii="Times New Roman" w:hAnsi="Times New Roman" w:cs="Times New Roman"/>
        </w:rPr>
        <w:t>value</w:t>
      </w:r>
      <w:r w:rsidR="00FA45A6" w:rsidRPr="00AE1E97">
        <w:rPr>
          <w:rFonts w:ascii="Times New Roman" w:hAnsi="Times New Roman" w:cs="Times New Roman"/>
        </w:rPr>
        <w:t xml:space="preserve"> is </w:t>
      </w:r>
      <w:r w:rsidR="002B255D" w:rsidRPr="00AE1E97">
        <w:rPr>
          <w:rFonts w:ascii="Times New Roman" w:hAnsi="Times New Roman" w:cs="Times New Roman"/>
        </w:rPr>
        <w:t xml:space="preserve">something </w:t>
      </w:r>
      <w:r w:rsidR="00FA45A6" w:rsidRPr="00AE1E97">
        <w:rPr>
          <w:rFonts w:ascii="Times New Roman" w:hAnsi="Times New Roman" w:cs="Times New Roman"/>
          <w:i/>
          <w:iCs/>
        </w:rPr>
        <w:t>distinguishable</w:t>
      </w:r>
      <w:r w:rsidR="00FA45A6" w:rsidRPr="00AE1E97">
        <w:rPr>
          <w:rFonts w:ascii="Times New Roman" w:hAnsi="Times New Roman" w:cs="Times New Roman"/>
        </w:rPr>
        <w:t xml:space="preserve"> from exchange-value, and </w:t>
      </w:r>
      <w:r w:rsidR="002B255D" w:rsidRPr="00AE1E97">
        <w:rPr>
          <w:rFonts w:ascii="Times New Roman" w:hAnsi="Times New Roman" w:cs="Times New Roman"/>
        </w:rPr>
        <w:t>value</w:t>
      </w:r>
      <w:r w:rsidR="009B6D55" w:rsidRPr="00AE1E97">
        <w:rPr>
          <w:rFonts w:ascii="Times New Roman" w:hAnsi="Times New Roman" w:cs="Times New Roman"/>
        </w:rPr>
        <w:t xml:space="preserve"> is </w:t>
      </w:r>
      <w:r w:rsidR="00FA45A6" w:rsidRPr="00AE1E97">
        <w:rPr>
          <w:rFonts w:ascii="Times New Roman" w:hAnsi="Times New Roman" w:cs="Times New Roman"/>
        </w:rPr>
        <w:t>what underlies exchange-value</w:t>
      </w:r>
      <w:r w:rsidR="002118AC" w:rsidRPr="00AE1E97">
        <w:rPr>
          <w:rFonts w:ascii="Times New Roman" w:hAnsi="Times New Roman" w:cs="Times New Roman"/>
        </w:rPr>
        <w:t xml:space="preserve">; exchange-value </w:t>
      </w:r>
      <w:r w:rsidR="002B255D" w:rsidRPr="00AE1E97">
        <w:rPr>
          <w:rFonts w:ascii="Times New Roman" w:hAnsi="Times New Roman" w:cs="Times New Roman"/>
        </w:rPr>
        <w:t>is</w:t>
      </w:r>
      <w:r w:rsidR="002118AC" w:rsidRPr="00AE1E97">
        <w:rPr>
          <w:rFonts w:ascii="Times New Roman" w:hAnsi="Times New Roman" w:cs="Times New Roman"/>
        </w:rPr>
        <w:t xml:space="preserve"> </w:t>
      </w:r>
      <w:r w:rsidR="00040399" w:rsidRPr="00AE1E97">
        <w:rPr>
          <w:rFonts w:ascii="Times New Roman" w:hAnsi="Times New Roman" w:cs="Times New Roman"/>
        </w:rPr>
        <w:t xml:space="preserve">just </w:t>
      </w:r>
      <w:r w:rsidR="002118AC" w:rsidRPr="00AE1E97">
        <w:rPr>
          <w:rFonts w:ascii="Times New Roman" w:hAnsi="Times New Roman" w:cs="Times New Roman"/>
        </w:rPr>
        <w:t xml:space="preserve">the form in which value </w:t>
      </w:r>
      <w:r w:rsidR="002118AC" w:rsidRPr="00AE1E97">
        <w:rPr>
          <w:rFonts w:ascii="Times New Roman" w:hAnsi="Times New Roman" w:cs="Times New Roman"/>
          <w:i/>
          <w:iCs/>
        </w:rPr>
        <w:t>appear</w:t>
      </w:r>
      <w:r w:rsidR="002B255D" w:rsidRPr="00AE1E97">
        <w:rPr>
          <w:rFonts w:ascii="Times New Roman" w:hAnsi="Times New Roman" w:cs="Times New Roman"/>
          <w:i/>
          <w:iCs/>
        </w:rPr>
        <w:t>s</w:t>
      </w:r>
      <w:r w:rsidR="002118AC" w:rsidRPr="00AE1E97">
        <w:rPr>
          <w:rFonts w:ascii="Times New Roman" w:hAnsi="Times New Roman" w:cs="Times New Roman"/>
        </w:rPr>
        <w:t xml:space="preserve"> </w:t>
      </w:r>
      <w:r w:rsidR="00C5090E" w:rsidRPr="00AE1E97">
        <w:rPr>
          <w:rFonts w:ascii="Times New Roman" w:hAnsi="Times New Roman" w:cs="Times New Roman"/>
        </w:rPr>
        <w:t xml:space="preserve">on the surface of society. </w:t>
      </w:r>
    </w:p>
    <w:p w14:paraId="6A77B35D" w14:textId="77777777" w:rsidR="00C63B36" w:rsidRPr="00AE1E97" w:rsidRDefault="00C63B36" w:rsidP="00445439">
      <w:pPr>
        <w:spacing w:after="0"/>
        <w:jc w:val="left"/>
        <w:rPr>
          <w:rFonts w:ascii="Times New Roman" w:hAnsi="Times New Roman" w:cs="Times New Roman"/>
        </w:rPr>
      </w:pPr>
    </w:p>
    <w:p w14:paraId="2CD5734A" w14:textId="1DFD66D3" w:rsidR="00114F67" w:rsidRPr="00AE1E97" w:rsidRDefault="00746502" w:rsidP="00445439">
      <w:pPr>
        <w:spacing w:after="0"/>
        <w:jc w:val="left"/>
        <w:rPr>
          <w:rFonts w:ascii="Times New Roman" w:hAnsi="Times New Roman" w:cs="Times New Roman"/>
        </w:rPr>
      </w:pPr>
      <w:r w:rsidRPr="00AE1E97">
        <w:rPr>
          <w:rFonts w:ascii="Times New Roman" w:hAnsi="Times New Roman" w:cs="Times New Roman"/>
        </w:rPr>
        <w:t>Why was Marx concerned to make this distinction between exchange-value and value</w:t>
      </w:r>
      <w:r w:rsidR="006438C1" w:rsidRPr="00AE1E97">
        <w:rPr>
          <w:rFonts w:ascii="Times New Roman" w:hAnsi="Times New Roman" w:cs="Times New Roman"/>
        </w:rPr>
        <w:t xml:space="preserve">? I think there </w:t>
      </w:r>
      <w:r w:rsidR="0025285F" w:rsidRPr="00AE1E97">
        <w:rPr>
          <w:rFonts w:ascii="Times New Roman" w:hAnsi="Times New Roman" w:cs="Times New Roman"/>
        </w:rPr>
        <w:t>were</w:t>
      </w:r>
      <w:r w:rsidR="006438C1" w:rsidRPr="00AE1E97">
        <w:rPr>
          <w:rFonts w:ascii="Times New Roman" w:hAnsi="Times New Roman" w:cs="Times New Roman"/>
        </w:rPr>
        <w:t xml:space="preserve"> </w:t>
      </w:r>
      <w:r w:rsidR="001478CA" w:rsidRPr="00AE1E97">
        <w:rPr>
          <w:rFonts w:ascii="Times New Roman" w:hAnsi="Times New Roman" w:cs="Times New Roman"/>
        </w:rPr>
        <w:t>multiple reasons—technical, political</w:t>
      </w:r>
      <w:r w:rsidR="00271D23" w:rsidRPr="00AE1E97">
        <w:rPr>
          <w:rFonts w:ascii="Times New Roman" w:hAnsi="Times New Roman" w:cs="Times New Roman"/>
        </w:rPr>
        <w:t xml:space="preserve">, </w:t>
      </w:r>
      <w:r w:rsidR="0004142B" w:rsidRPr="00AE1E97">
        <w:rPr>
          <w:rFonts w:ascii="Times New Roman" w:hAnsi="Times New Roman" w:cs="Times New Roman"/>
        </w:rPr>
        <w:t xml:space="preserve">theoretical, </w:t>
      </w:r>
      <w:r w:rsidR="00271D23" w:rsidRPr="00AE1E97">
        <w:rPr>
          <w:rFonts w:ascii="Times New Roman" w:hAnsi="Times New Roman" w:cs="Times New Roman"/>
        </w:rPr>
        <w:t xml:space="preserve">and so on. </w:t>
      </w:r>
      <w:r w:rsidR="0025285F" w:rsidRPr="00AE1E97">
        <w:rPr>
          <w:rFonts w:ascii="Times New Roman" w:hAnsi="Times New Roman" w:cs="Times New Roman"/>
        </w:rPr>
        <w:t xml:space="preserve">I’m </w:t>
      </w:r>
      <w:r w:rsidR="00B01F96" w:rsidRPr="00AE1E97">
        <w:rPr>
          <w:rFonts w:ascii="Times New Roman" w:hAnsi="Times New Roman" w:cs="Times New Roman"/>
        </w:rPr>
        <w:t xml:space="preserve">going to skip all of that. And I’m also going to skip </w:t>
      </w:r>
      <w:r w:rsidR="00320CF2" w:rsidRPr="00AE1E97">
        <w:rPr>
          <w:rFonts w:ascii="Times New Roman" w:hAnsi="Times New Roman" w:cs="Times New Roman"/>
        </w:rPr>
        <w:t xml:space="preserve">the </w:t>
      </w:r>
      <w:r w:rsidR="00A1135A" w:rsidRPr="00AE1E97">
        <w:rPr>
          <w:rFonts w:ascii="Times New Roman" w:hAnsi="Times New Roman" w:cs="Times New Roman"/>
        </w:rPr>
        <w:t>proof, or sketch of a proof</w:t>
      </w:r>
      <w:r w:rsidR="00320CF2" w:rsidRPr="00AE1E97">
        <w:rPr>
          <w:rFonts w:ascii="Times New Roman" w:hAnsi="Times New Roman" w:cs="Times New Roman"/>
        </w:rPr>
        <w:t>, that Marx provided in support of his conclusion that exchange-value is</w:t>
      </w:r>
      <w:r w:rsidR="005A240E" w:rsidRPr="00AE1E97">
        <w:rPr>
          <w:rFonts w:ascii="Times New Roman" w:hAnsi="Times New Roman" w:cs="Times New Roman"/>
        </w:rPr>
        <w:t xml:space="preserve"> just</w:t>
      </w:r>
      <w:r w:rsidR="00320CF2" w:rsidRPr="00AE1E97">
        <w:rPr>
          <w:rFonts w:ascii="Times New Roman" w:hAnsi="Times New Roman" w:cs="Times New Roman"/>
        </w:rPr>
        <w:t xml:space="preserve"> </w:t>
      </w:r>
      <w:r w:rsidR="00E0765F" w:rsidRPr="00AE1E97">
        <w:rPr>
          <w:rFonts w:ascii="Times New Roman" w:hAnsi="Times New Roman" w:cs="Times New Roman"/>
        </w:rPr>
        <w:t xml:space="preserve">the form of appearance of value, because it’s rather involved and difficult. </w:t>
      </w:r>
      <w:r w:rsidR="0093020E" w:rsidRPr="00AE1E97">
        <w:rPr>
          <w:rFonts w:ascii="Times New Roman" w:hAnsi="Times New Roman" w:cs="Times New Roman"/>
        </w:rPr>
        <w:t xml:space="preserve">But I do want to give you a sense of the basic </w:t>
      </w:r>
      <w:r w:rsidR="0093020E" w:rsidRPr="00AE1E97">
        <w:rPr>
          <w:rFonts w:ascii="Times New Roman" w:hAnsi="Times New Roman" w:cs="Times New Roman"/>
          <w:i/>
          <w:iCs/>
        </w:rPr>
        <w:t>intuition</w:t>
      </w:r>
      <w:r w:rsidR="0093020E" w:rsidRPr="00AE1E97">
        <w:rPr>
          <w:rFonts w:ascii="Times New Roman" w:hAnsi="Times New Roman" w:cs="Times New Roman"/>
        </w:rPr>
        <w:t xml:space="preserve"> behind </w:t>
      </w:r>
      <w:r w:rsidR="00114F67" w:rsidRPr="00AE1E97">
        <w:rPr>
          <w:rFonts w:ascii="Times New Roman" w:hAnsi="Times New Roman" w:cs="Times New Roman"/>
        </w:rPr>
        <w:t xml:space="preserve">Marx’s proof procedure. </w:t>
      </w:r>
    </w:p>
    <w:p w14:paraId="12DA1558" w14:textId="77777777" w:rsidR="00114F67" w:rsidRPr="00AE1E97" w:rsidRDefault="00114F67" w:rsidP="00445439">
      <w:pPr>
        <w:spacing w:after="0"/>
        <w:jc w:val="left"/>
        <w:rPr>
          <w:rFonts w:ascii="Times New Roman" w:hAnsi="Times New Roman" w:cs="Times New Roman"/>
        </w:rPr>
      </w:pPr>
    </w:p>
    <w:p w14:paraId="16289FA1" w14:textId="41DF807C" w:rsidR="004C0150" w:rsidRPr="00AE1E97" w:rsidRDefault="004C0150"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The intuition is this. </w:t>
      </w:r>
      <w:r w:rsidR="00B5571A" w:rsidRPr="00AE1E97">
        <w:rPr>
          <w:rFonts w:ascii="Times New Roman" w:hAnsi="Times New Roman" w:cs="Times New Roman"/>
          <w:lang w:val="en-US"/>
        </w:rPr>
        <w:t xml:space="preserve">A car and 600 barrels of crude oil </w:t>
      </w:r>
      <w:r w:rsidR="00F2492B" w:rsidRPr="00AE1E97">
        <w:rPr>
          <w:rFonts w:ascii="Times New Roman" w:hAnsi="Times New Roman" w:cs="Times New Roman"/>
          <w:lang w:val="en-US"/>
        </w:rPr>
        <w:t xml:space="preserve">are worth as much as one another. They’re of equal worth. But </w:t>
      </w:r>
      <w:r w:rsidRPr="00AE1E97">
        <w:rPr>
          <w:rFonts w:ascii="Times New Roman" w:hAnsi="Times New Roman" w:cs="Times New Roman"/>
          <w:lang w:val="en-US"/>
        </w:rPr>
        <w:t>for two things to be equal, or even capable of being compared quantitatively at all</w:t>
      </w:r>
      <w:r w:rsidR="00F2492B" w:rsidRPr="00AE1E97">
        <w:rPr>
          <w:rFonts w:ascii="Times New Roman" w:hAnsi="Times New Roman" w:cs="Times New Roman"/>
          <w:lang w:val="en-US"/>
        </w:rPr>
        <w:t xml:space="preserve">––worth </w:t>
      </w:r>
      <w:r w:rsidRPr="00AE1E97">
        <w:rPr>
          <w:rFonts w:ascii="Times New Roman" w:hAnsi="Times New Roman" w:cs="Times New Roman"/>
          <w:lang w:val="en-US"/>
        </w:rPr>
        <w:t xml:space="preserve">twice as much, </w:t>
      </w:r>
      <w:r w:rsidR="00F2492B" w:rsidRPr="00AE1E97">
        <w:rPr>
          <w:rFonts w:ascii="Times New Roman" w:hAnsi="Times New Roman" w:cs="Times New Roman"/>
          <w:lang w:val="en-US"/>
        </w:rPr>
        <w:t>worth three</w:t>
      </w:r>
      <w:r w:rsidRPr="00AE1E97">
        <w:rPr>
          <w:rFonts w:ascii="Times New Roman" w:hAnsi="Times New Roman" w:cs="Times New Roman"/>
          <w:lang w:val="en-US"/>
        </w:rPr>
        <w:t xml:space="preserve"> times as muc</w:t>
      </w:r>
      <w:r w:rsidR="00F2492B" w:rsidRPr="00AE1E97">
        <w:rPr>
          <w:rFonts w:ascii="Times New Roman" w:hAnsi="Times New Roman" w:cs="Times New Roman"/>
          <w:lang w:val="en-US"/>
        </w:rPr>
        <w:t>h, and so forth––</w:t>
      </w:r>
      <w:r w:rsidRPr="00AE1E97">
        <w:rPr>
          <w:rFonts w:ascii="Times New Roman" w:hAnsi="Times New Roman" w:cs="Times New Roman"/>
          <w:lang w:val="en-US"/>
        </w:rPr>
        <w:t>they must be commensurable</w:t>
      </w:r>
      <w:r w:rsidR="00416707" w:rsidRPr="00AE1E97">
        <w:rPr>
          <w:rFonts w:ascii="Times New Roman" w:hAnsi="Times New Roman" w:cs="Times New Roman"/>
          <w:lang w:val="en-US"/>
        </w:rPr>
        <w:t>. In other words, they must be</w:t>
      </w:r>
      <w:r w:rsidRPr="00AE1E97">
        <w:rPr>
          <w:rFonts w:ascii="Times New Roman" w:hAnsi="Times New Roman" w:cs="Times New Roman"/>
          <w:lang w:val="en-US"/>
        </w:rPr>
        <w:t xml:space="preserve"> things of the same kind. What they have in common is that they are things of this “kind</w:t>
      </w:r>
      <w:r w:rsidR="008F03CC" w:rsidRPr="00AE1E97">
        <w:rPr>
          <w:rFonts w:ascii="Times New Roman" w:hAnsi="Times New Roman" w:cs="Times New Roman"/>
          <w:lang w:val="en-US"/>
        </w:rPr>
        <w:t>.</w:t>
      </w:r>
      <w:r w:rsidRPr="00AE1E97">
        <w:rPr>
          <w:rFonts w:ascii="Times New Roman" w:hAnsi="Times New Roman" w:cs="Times New Roman"/>
          <w:lang w:val="en-US"/>
        </w:rPr>
        <w:t xml:space="preserve">” </w:t>
      </w:r>
      <w:r w:rsidR="008F03CC" w:rsidRPr="00AE1E97">
        <w:rPr>
          <w:rFonts w:ascii="Times New Roman" w:hAnsi="Times New Roman" w:cs="Times New Roman"/>
          <w:lang w:val="en-US"/>
        </w:rPr>
        <w:t>And this “kind” i</w:t>
      </w:r>
      <w:r w:rsidRPr="00AE1E97">
        <w:rPr>
          <w:rFonts w:ascii="Times New Roman" w:hAnsi="Times New Roman" w:cs="Times New Roman"/>
          <w:lang w:val="en-US"/>
        </w:rPr>
        <w:t>s their ground</w:t>
      </w:r>
      <w:r w:rsidR="008F03CC" w:rsidRPr="00AE1E97">
        <w:rPr>
          <w:rFonts w:ascii="Times New Roman" w:hAnsi="Times New Roman" w:cs="Times New Roman"/>
          <w:lang w:val="en-US"/>
        </w:rPr>
        <w:t>,</w:t>
      </w:r>
      <w:r w:rsidRPr="00AE1E97">
        <w:rPr>
          <w:rFonts w:ascii="Times New Roman" w:hAnsi="Times New Roman" w:cs="Times New Roman"/>
          <w:lang w:val="en-US"/>
        </w:rPr>
        <w:t xml:space="preserve"> or “substance</w:t>
      </w:r>
      <w:r w:rsidR="008F03CC" w:rsidRPr="00AE1E97">
        <w:rPr>
          <w:rFonts w:ascii="Times New Roman" w:hAnsi="Times New Roman" w:cs="Times New Roman"/>
          <w:lang w:val="en-US"/>
        </w:rPr>
        <w:t>,</w:t>
      </w:r>
      <w:r w:rsidRPr="00AE1E97">
        <w:rPr>
          <w:rFonts w:ascii="Times New Roman" w:hAnsi="Times New Roman" w:cs="Times New Roman"/>
          <w:lang w:val="en-US"/>
        </w:rPr>
        <w:t xml:space="preserve">” </w:t>
      </w:r>
      <w:r w:rsidR="0056748D" w:rsidRPr="00AE1E97">
        <w:rPr>
          <w:rFonts w:ascii="Times New Roman" w:hAnsi="Times New Roman" w:cs="Times New Roman"/>
          <w:lang w:val="en-US"/>
        </w:rPr>
        <w:t>or “content</w:t>
      </w:r>
      <w:r w:rsidR="008F03CC" w:rsidRPr="00AE1E97">
        <w:rPr>
          <w:rFonts w:ascii="Times New Roman" w:hAnsi="Times New Roman" w:cs="Times New Roman"/>
          <w:lang w:val="en-US"/>
        </w:rPr>
        <w:t>,</w:t>
      </w:r>
      <w:r w:rsidR="0056748D" w:rsidRPr="00AE1E97">
        <w:rPr>
          <w:rFonts w:ascii="Times New Roman" w:hAnsi="Times New Roman" w:cs="Times New Roman"/>
          <w:lang w:val="en-US"/>
        </w:rPr>
        <w:t>” or</w:t>
      </w:r>
      <w:r w:rsidR="00C43000" w:rsidRPr="00AE1E97">
        <w:rPr>
          <w:rFonts w:ascii="Times New Roman" w:hAnsi="Times New Roman" w:cs="Times New Roman"/>
          <w:lang w:val="en-US"/>
        </w:rPr>
        <w:t>, if you will,</w:t>
      </w:r>
      <w:r w:rsidR="0056748D" w:rsidRPr="00AE1E97">
        <w:rPr>
          <w:rFonts w:ascii="Times New Roman" w:hAnsi="Times New Roman" w:cs="Times New Roman"/>
          <w:lang w:val="en-US"/>
        </w:rPr>
        <w:t xml:space="preserve"> a “third thing.”</w:t>
      </w:r>
    </w:p>
    <w:p w14:paraId="6B113EA7" w14:textId="0F9D6D41" w:rsidR="007E0090" w:rsidRPr="00AE1E97" w:rsidRDefault="007E0090" w:rsidP="00445439">
      <w:pPr>
        <w:spacing w:after="0"/>
        <w:jc w:val="left"/>
        <w:rPr>
          <w:rFonts w:ascii="Times New Roman" w:hAnsi="Times New Roman" w:cs="Times New Roman"/>
          <w:lang w:val="en-US"/>
        </w:rPr>
      </w:pPr>
    </w:p>
    <w:p w14:paraId="25750F56" w14:textId="323459C2" w:rsidR="007E0090" w:rsidRPr="00AE1E97" w:rsidRDefault="00EE7ED0" w:rsidP="00445439">
      <w:pPr>
        <w:spacing w:after="0"/>
        <w:jc w:val="left"/>
        <w:rPr>
          <w:rFonts w:ascii="Times New Roman" w:hAnsi="Times New Roman" w:cs="Times New Roman"/>
          <w:lang w:val="en-US"/>
        </w:rPr>
      </w:pPr>
      <w:r w:rsidRPr="00AE1E97">
        <w:rPr>
          <w:rFonts w:ascii="Times New Roman" w:hAnsi="Times New Roman" w:cs="Times New Roman"/>
          <w:lang w:val="en-US"/>
        </w:rPr>
        <w:t>Marx communicated th</w:t>
      </w:r>
      <w:r w:rsidR="0061493C" w:rsidRPr="00AE1E97">
        <w:rPr>
          <w:rFonts w:ascii="Times New Roman" w:hAnsi="Times New Roman" w:cs="Times New Roman"/>
          <w:lang w:val="en-US"/>
        </w:rPr>
        <w:t>is</w:t>
      </w:r>
      <w:r w:rsidRPr="00AE1E97">
        <w:rPr>
          <w:rFonts w:ascii="Times New Roman" w:hAnsi="Times New Roman" w:cs="Times New Roman"/>
          <w:lang w:val="en-US"/>
        </w:rPr>
        <w:t xml:space="preserve"> intuition pretty clearly in </w:t>
      </w:r>
      <w:r w:rsidR="00CC04FD" w:rsidRPr="00AE1E97">
        <w:rPr>
          <w:rFonts w:ascii="Times New Roman" w:hAnsi="Times New Roman" w:cs="Times New Roman"/>
          <w:lang w:val="en-US"/>
        </w:rPr>
        <w:t xml:space="preserve">a </w:t>
      </w:r>
      <w:r w:rsidR="00293CBE" w:rsidRPr="00AE1E97">
        <w:rPr>
          <w:rFonts w:ascii="Times New Roman" w:hAnsi="Times New Roman" w:cs="Times New Roman"/>
          <w:lang w:val="en-US"/>
        </w:rPr>
        <w:t>passage</w:t>
      </w:r>
      <w:r w:rsidR="00CC04FD" w:rsidRPr="00AE1E97">
        <w:rPr>
          <w:rFonts w:ascii="Times New Roman" w:hAnsi="Times New Roman" w:cs="Times New Roman"/>
          <w:lang w:val="en-US"/>
        </w:rPr>
        <w:t xml:space="preserve"> </w:t>
      </w:r>
      <w:r w:rsidR="00761FA9" w:rsidRPr="00AE1E97">
        <w:rPr>
          <w:rFonts w:ascii="Times New Roman" w:hAnsi="Times New Roman" w:cs="Times New Roman"/>
          <w:lang w:val="en-US"/>
        </w:rPr>
        <w:t xml:space="preserve">he wrote in the early 1860s </w:t>
      </w:r>
      <w:r w:rsidR="002D48E2" w:rsidRPr="00AE1E97">
        <w:rPr>
          <w:rFonts w:ascii="Times New Roman" w:hAnsi="Times New Roman" w:cs="Times New Roman"/>
          <w:lang w:val="en-US"/>
        </w:rPr>
        <w:t xml:space="preserve">that </w:t>
      </w:r>
      <w:r w:rsidR="0039255A" w:rsidRPr="00AE1E97">
        <w:rPr>
          <w:rFonts w:ascii="Times New Roman" w:hAnsi="Times New Roman" w:cs="Times New Roman"/>
          <w:lang w:val="en-US"/>
        </w:rPr>
        <w:t xml:space="preserve">became </w:t>
      </w:r>
      <w:r w:rsidR="002D48E2" w:rsidRPr="00AE1E97">
        <w:rPr>
          <w:rFonts w:ascii="Times New Roman" w:hAnsi="Times New Roman" w:cs="Times New Roman"/>
          <w:lang w:val="en-US"/>
        </w:rPr>
        <w:t xml:space="preserve">part of </w:t>
      </w:r>
      <w:r w:rsidR="0039255A" w:rsidRPr="00AE1E97">
        <w:rPr>
          <w:rFonts w:ascii="Times New Roman" w:hAnsi="Times New Roman" w:cs="Times New Roman"/>
          <w:i/>
          <w:iCs/>
          <w:lang w:val="en-US"/>
        </w:rPr>
        <w:t>Theories of Surplus-Value</w:t>
      </w:r>
      <w:r w:rsidR="00293CBE" w:rsidRPr="00AE1E97">
        <w:rPr>
          <w:rFonts w:ascii="Times New Roman" w:hAnsi="Times New Roman" w:cs="Times New Roman"/>
          <w:i/>
          <w:iCs/>
          <w:lang w:val="en-US"/>
        </w:rPr>
        <w:t xml:space="preserve">, </w:t>
      </w:r>
      <w:r w:rsidR="00C37EAC" w:rsidRPr="00AE1E97">
        <w:rPr>
          <w:rFonts w:ascii="Times New Roman" w:hAnsi="Times New Roman" w:cs="Times New Roman"/>
          <w:lang w:val="en-US"/>
        </w:rPr>
        <w:t>published after his death</w:t>
      </w:r>
      <w:r w:rsidR="00963054" w:rsidRPr="00AE1E97">
        <w:rPr>
          <w:rFonts w:ascii="Times New Roman" w:hAnsi="Times New Roman" w:cs="Times New Roman"/>
          <w:lang w:val="en-US"/>
        </w:rPr>
        <w:t xml:space="preserve">. He was arguing against the notion that </w:t>
      </w:r>
      <w:r w:rsidR="00A54A02" w:rsidRPr="00AE1E97">
        <w:rPr>
          <w:rFonts w:ascii="Times New Roman" w:hAnsi="Times New Roman" w:cs="Times New Roman"/>
          <w:lang w:val="en-US"/>
        </w:rPr>
        <w:t xml:space="preserve">exchange-value is merely a relation between two things, with nothing underlying </w:t>
      </w:r>
      <w:r w:rsidR="00FF25C7" w:rsidRPr="00AE1E97">
        <w:rPr>
          <w:rFonts w:ascii="Times New Roman" w:hAnsi="Times New Roman" w:cs="Times New Roman"/>
          <w:lang w:val="en-US"/>
        </w:rPr>
        <w:t>that relation</w:t>
      </w:r>
      <w:r w:rsidR="00C37EAC" w:rsidRPr="00AE1E97">
        <w:rPr>
          <w:rFonts w:ascii="Times New Roman" w:hAnsi="Times New Roman" w:cs="Times New Roman"/>
          <w:lang w:val="en-US"/>
        </w:rPr>
        <w:t>:</w:t>
      </w:r>
    </w:p>
    <w:p w14:paraId="685C61A8" w14:textId="3B1B49D4" w:rsidR="00C37EAC" w:rsidRPr="00AE1E97" w:rsidRDefault="00C37EAC" w:rsidP="00445439">
      <w:pPr>
        <w:spacing w:after="0"/>
        <w:jc w:val="left"/>
        <w:rPr>
          <w:rFonts w:ascii="Times New Roman" w:hAnsi="Times New Roman" w:cs="Times New Roman"/>
          <w:lang w:val="en-US"/>
        </w:rPr>
      </w:pPr>
    </w:p>
    <w:p w14:paraId="2EBA4756" w14:textId="0DDD2694" w:rsidR="00F638A0" w:rsidRPr="00AE1E97" w:rsidRDefault="003E2619" w:rsidP="00445439">
      <w:pPr>
        <w:spacing w:after="0"/>
        <w:ind w:left="720"/>
        <w:jc w:val="left"/>
        <w:rPr>
          <w:rFonts w:ascii="Times New Roman" w:hAnsi="Times New Roman" w:cs="Times New Roman"/>
          <w:lang w:val="en-US"/>
        </w:rPr>
      </w:pPr>
      <w:r w:rsidRPr="00AE1E97">
        <w:rPr>
          <w:rFonts w:ascii="Times New Roman" w:hAnsi="Times New Roman" w:cs="Times New Roman"/>
        </w:rPr>
        <w:t>If a thing is distant from another, the distance is … a relation between the one thing and the other; but at the same time, the distance is something different from this relation between the two things. … If we speak of the distance as a relation between two things, we presuppose something “intrinsic”, some “property” of the things themselves, which enables them to be distant from each other.  What is the distance between the syllable A [“ah”] and a table? … In speaking of the distance of two things, … we distinguish them as different points of space. To belong to space is their unity.”</w:t>
      </w:r>
    </w:p>
    <w:p w14:paraId="53E5206B" w14:textId="77777777" w:rsidR="003E2619" w:rsidRPr="00AE1E97" w:rsidRDefault="00E0765F" w:rsidP="00445439">
      <w:pPr>
        <w:spacing w:after="0"/>
        <w:jc w:val="left"/>
        <w:rPr>
          <w:rFonts w:ascii="Times New Roman" w:hAnsi="Times New Roman" w:cs="Times New Roman"/>
        </w:rPr>
      </w:pPr>
      <w:r w:rsidRPr="00AE1E97">
        <w:rPr>
          <w:rFonts w:ascii="Times New Roman" w:hAnsi="Times New Roman" w:cs="Times New Roman"/>
        </w:rPr>
        <w:t xml:space="preserve"> </w:t>
      </w:r>
      <w:r w:rsidR="00A1135A" w:rsidRPr="00AE1E97">
        <w:rPr>
          <w:rFonts w:ascii="Times New Roman" w:hAnsi="Times New Roman" w:cs="Times New Roman"/>
        </w:rPr>
        <w:t xml:space="preserve"> </w:t>
      </w:r>
      <w:r w:rsidR="00CE7637" w:rsidRPr="00AE1E97">
        <w:rPr>
          <w:rFonts w:ascii="Times New Roman" w:hAnsi="Times New Roman" w:cs="Times New Roman"/>
        </w:rPr>
        <w:t xml:space="preserve"> </w:t>
      </w:r>
    </w:p>
    <w:p w14:paraId="785E7CB1" w14:textId="509CDF23" w:rsidR="008D039B" w:rsidRPr="00AE1E97" w:rsidRDefault="0097682D" w:rsidP="00445439">
      <w:pPr>
        <w:spacing w:after="0"/>
        <w:jc w:val="left"/>
        <w:rPr>
          <w:rFonts w:ascii="Times New Roman" w:hAnsi="Times New Roman" w:cs="Times New Roman"/>
        </w:rPr>
      </w:pPr>
      <w:r w:rsidRPr="00AE1E97">
        <w:rPr>
          <w:rFonts w:ascii="Times New Roman" w:hAnsi="Times New Roman" w:cs="Times New Roman"/>
        </w:rPr>
        <w:t>OK. I want to share just a couple of more things with you about the relationship</w:t>
      </w:r>
      <w:r w:rsidR="001D3622" w:rsidRPr="00AE1E97">
        <w:rPr>
          <w:rFonts w:ascii="Times New Roman" w:hAnsi="Times New Roman" w:cs="Times New Roman"/>
        </w:rPr>
        <w:t xml:space="preserve">, in </w:t>
      </w:r>
      <w:r w:rsidR="001D3622" w:rsidRPr="00AE1E97">
        <w:rPr>
          <w:rFonts w:ascii="Times New Roman" w:hAnsi="Times New Roman" w:cs="Times New Roman"/>
          <w:i/>
          <w:iCs/>
        </w:rPr>
        <w:t>Capital,</w:t>
      </w:r>
      <w:r w:rsidRPr="00AE1E97">
        <w:rPr>
          <w:rFonts w:ascii="Times New Roman" w:hAnsi="Times New Roman" w:cs="Times New Roman"/>
        </w:rPr>
        <w:t xml:space="preserve"> between </w:t>
      </w:r>
      <w:r w:rsidR="001D3622" w:rsidRPr="00AE1E97">
        <w:rPr>
          <w:rFonts w:ascii="Times New Roman" w:hAnsi="Times New Roman" w:cs="Times New Roman"/>
        </w:rPr>
        <w:t xml:space="preserve">the concepts </w:t>
      </w:r>
      <w:r w:rsidR="001D3622" w:rsidRPr="00AE1E97">
        <w:rPr>
          <w:rFonts w:ascii="Times New Roman" w:hAnsi="Times New Roman" w:cs="Times New Roman"/>
          <w:i/>
          <w:iCs/>
        </w:rPr>
        <w:t>use-value</w:t>
      </w:r>
      <w:r w:rsidR="001D3622" w:rsidRPr="00AE1E97">
        <w:rPr>
          <w:rFonts w:ascii="Times New Roman" w:hAnsi="Times New Roman" w:cs="Times New Roman"/>
        </w:rPr>
        <w:t xml:space="preserve">, </w:t>
      </w:r>
      <w:r w:rsidR="001D3622" w:rsidRPr="00AE1E97">
        <w:rPr>
          <w:rFonts w:ascii="Times New Roman" w:hAnsi="Times New Roman" w:cs="Times New Roman"/>
          <w:i/>
          <w:iCs/>
        </w:rPr>
        <w:t>exchange-value</w:t>
      </w:r>
      <w:r w:rsidR="001D3622" w:rsidRPr="00AE1E97">
        <w:rPr>
          <w:rFonts w:ascii="Times New Roman" w:hAnsi="Times New Roman" w:cs="Times New Roman"/>
        </w:rPr>
        <w:t xml:space="preserve">, and </w:t>
      </w:r>
      <w:r w:rsidR="001D3622" w:rsidRPr="00AE1E97">
        <w:rPr>
          <w:rFonts w:ascii="Times New Roman" w:hAnsi="Times New Roman" w:cs="Times New Roman"/>
          <w:i/>
          <w:iCs/>
        </w:rPr>
        <w:t>value</w:t>
      </w:r>
      <w:r w:rsidR="001D3622" w:rsidRPr="00AE1E97">
        <w:rPr>
          <w:rFonts w:ascii="Times New Roman" w:hAnsi="Times New Roman" w:cs="Times New Roman"/>
        </w:rPr>
        <w:t xml:space="preserve">. </w:t>
      </w:r>
      <w:r w:rsidR="00867D8C" w:rsidRPr="00AE1E97">
        <w:rPr>
          <w:rFonts w:ascii="Times New Roman" w:hAnsi="Times New Roman" w:cs="Times New Roman"/>
        </w:rPr>
        <w:t>One i</w:t>
      </w:r>
      <w:r w:rsidR="00A45C94" w:rsidRPr="00AE1E97">
        <w:rPr>
          <w:rFonts w:ascii="Times New Roman" w:hAnsi="Times New Roman" w:cs="Times New Roman"/>
        </w:rPr>
        <w:t>s</w:t>
      </w:r>
      <w:r w:rsidR="00867D8C" w:rsidRPr="00AE1E97">
        <w:rPr>
          <w:rFonts w:ascii="Times New Roman" w:hAnsi="Times New Roman" w:cs="Times New Roman"/>
        </w:rPr>
        <w:t xml:space="preserve"> a comment that Marx made in 1881, in </w:t>
      </w:r>
      <w:r w:rsidR="00296EEC" w:rsidRPr="00AE1E97">
        <w:rPr>
          <w:rFonts w:ascii="Times New Roman" w:hAnsi="Times New Roman" w:cs="Times New Roman"/>
        </w:rPr>
        <w:t xml:space="preserve">his “Notes on Wagner.” He was responding to the interpretation of </w:t>
      </w:r>
      <w:r w:rsidR="00296EEC" w:rsidRPr="00AE1E97">
        <w:rPr>
          <w:rFonts w:ascii="Times New Roman" w:hAnsi="Times New Roman" w:cs="Times New Roman"/>
          <w:i/>
          <w:iCs/>
        </w:rPr>
        <w:t>Capital</w:t>
      </w:r>
      <w:r w:rsidR="00296EEC" w:rsidRPr="00AE1E97">
        <w:rPr>
          <w:rFonts w:ascii="Times New Roman" w:hAnsi="Times New Roman" w:cs="Times New Roman"/>
        </w:rPr>
        <w:t xml:space="preserve"> contained in </w:t>
      </w:r>
      <w:r w:rsidR="00802033" w:rsidRPr="00AE1E97">
        <w:rPr>
          <w:rFonts w:ascii="Times New Roman" w:hAnsi="Times New Roman" w:cs="Times New Roman"/>
        </w:rPr>
        <w:t>an 1879 book by</w:t>
      </w:r>
      <w:r w:rsidR="00296EEC" w:rsidRPr="00AE1E97">
        <w:rPr>
          <w:rFonts w:ascii="Times New Roman" w:hAnsi="Times New Roman" w:cs="Times New Roman"/>
        </w:rPr>
        <w:t xml:space="preserve"> Adolph Wagner, a German economist</w:t>
      </w:r>
      <w:r w:rsidR="00802033" w:rsidRPr="00AE1E97">
        <w:rPr>
          <w:rFonts w:ascii="Times New Roman" w:hAnsi="Times New Roman" w:cs="Times New Roman"/>
        </w:rPr>
        <w:t>.</w:t>
      </w:r>
    </w:p>
    <w:p w14:paraId="34355FE2" w14:textId="7EAC3445" w:rsidR="00802033" w:rsidRPr="00AE1E97" w:rsidRDefault="00802033" w:rsidP="00445439">
      <w:pPr>
        <w:spacing w:after="0"/>
        <w:jc w:val="left"/>
        <w:rPr>
          <w:rFonts w:ascii="Times New Roman" w:hAnsi="Times New Roman" w:cs="Times New Roman"/>
        </w:rPr>
      </w:pPr>
    </w:p>
    <w:p w14:paraId="098F7EA6" w14:textId="77777777" w:rsidR="002C6CBE" w:rsidRDefault="002C6CBE" w:rsidP="00445439">
      <w:pPr>
        <w:spacing w:after="0"/>
        <w:ind w:left="720"/>
        <w:jc w:val="left"/>
        <w:rPr>
          <w:rFonts w:ascii="Times New Roman" w:hAnsi="Times New Roman" w:cs="Times New Roman"/>
        </w:rPr>
      </w:pPr>
    </w:p>
    <w:p w14:paraId="00F3EC94" w14:textId="77777777" w:rsidR="002C6CBE" w:rsidRDefault="002C6CBE" w:rsidP="00445439">
      <w:pPr>
        <w:spacing w:after="0"/>
        <w:ind w:left="720"/>
        <w:jc w:val="left"/>
        <w:rPr>
          <w:rFonts w:ascii="Times New Roman" w:hAnsi="Times New Roman" w:cs="Times New Roman"/>
        </w:rPr>
      </w:pPr>
    </w:p>
    <w:p w14:paraId="0F46A9E9" w14:textId="77777777" w:rsidR="002C6CBE" w:rsidRDefault="002C6CBE" w:rsidP="00445439">
      <w:pPr>
        <w:spacing w:after="0"/>
        <w:ind w:left="720"/>
        <w:jc w:val="left"/>
        <w:rPr>
          <w:rFonts w:ascii="Times New Roman" w:hAnsi="Times New Roman" w:cs="Times New Roman"/>
        </w:rPr>
      </w:pPr>
    </w:p>
    <w:p w14:paraId="50A514BE" w14:textId="77777777" w:rsidR="002C6CBE" w:rsidRDefault="002C6CBE" w:rsidP="00445439">
      <w:pPr>
        <w:spacing w:after="0"/>
        <w:ind w:left="720"/>
        <w:jc w:val="left"/>
        <w:rPr>
          <w:rFonts w:ascii="Times New Roman" w:hAnsi="Times New Roman" w:cs="Times New Roman"/>
        </w:rPr>
      </w:pPr>
    </w:p>
    <w:p w14:paraId="3A514BC0" w14:textId="77777777" w:rsidR="002C6CBE" w:rsidRDefault="002C6CBE" w:rsidP="00445439">
      <w:pPr>
        <w:spacing w:after="0"/>
        <w:ind w:left="720"/>
        <w:jc w:val="left"/>
        <w:rPr>
          <w:rFonts w:ascii="Times New Roman" w:hAnsi="Times New Roman" w:cs="Times New Roman"/>
        </w:rPr>
      </w:pPr>
    </w:p>
    <w:p w14:paraId="68EFA575" w14:textId="77777777" w:rsidR="002C6CBE" w:rsidRDefault="002C6CBE" w:rsidP="00445439">
      <w:pPr>
        <w:spacing w:after="0"/>
        <w:ind w:left="720"/>
        <w:jc w:val="left"/>
        <w:rPr>
          <w:rFonts w:ascii="Times New Roman" w:hAnsi="Times New Roman" w:cs="Times New Roman"/>
        </w:rPr>
      </w:pPr>
    </w:p>
    <w:p w14:paraId="2F5E2CBC" w14:textId="5BD3D718" w:rsidR="00802033" w:rsidRPr="00AE1E97" w:rsidRDefault="007C0D87" w:rsidP="00445439">
      <w:pPr>
        <w:spacing w:after="0"/>
        <w:ind w:left="720"/>
        <w:jc w:val="left"/>
        <w:rPr>
          <w:rFonts w:ascii="Times New Roman" w:hAnsi="Times New Roman" w:cs="Times New Roman"/>
        </w:rPr>
      </w:pPr>
      <w:r w:rsidRPr="00AE1E97">
        <w:rPr>
          <w:rFonts w:ascii="Times New Roman" w:hAnsi="Times New Roman" w:cs="Times New Roman"/>
        </w:rPr>
        <w:lastRenderedPageBreak/>
        <w:t>“</w:t>
      </w:r>
      <w:r w:rsidR="00C93981" w:rsidRPr="00AE1E97">
        <w:rPr>
          <w:rFonts w:ascii="Times New Roman" w:hAnsi="Times New Roman" w:cs="Times New Roman"/>
        </w:rPr>
        <w:t xml:space="preserve">All this is </w:t>
      </w:r>
      <w:r w:rsidR="00DF1A80" w:rsidRPr="00AE1E97">
        <w:rPr>
          <w:rFonts w:ascii="Times New Roman" w:hAnsi="Times New Roman" w:cs="Times New Roman"/>
        </w:rPr>
        <w:t>‘</w:t>
      </w:r>
      <w:r w:rsidR="00C93981" w:rsidRPr="00AE1E97">
        <w:rPr>
          <w:rFonts w:ascii="Times New Roman" w:hAnsi="Times New Roman" w:cs="Times New Roman"/>
        </w:rPr>
        <w:t>drivel.</w:t>
      </w:r>
      <w:r w:rsidR="00DF1A80" w:rsidRPr="00AE1E97">
        <w:rPr>
          <w:rFonts w:ascii="Times New Roman" w:hAnsi="Times New Roman" w:cs="Times New Roman"/>
        </w:rPr>
        <w:t>’</w:t>
      </w:r>
      <w:r w:rsidR="00C93981" w:rsidRPr="00AE1E97">
        <w:rPr>
          <w:rFonts w:ascii="Times New Roman" w:hAnsi="Times New Roman" w:cs="Times New Roman"/>
        </w:rPr>
        <w:t xml:space="preserve"> </w:t>
      </w:r>
      <w:r w:rsidR="00802033" w:rsidRPr="00AE1E97">
        <w:rPr>
          <w:rStyle w:val="Emphasis"/>
          <w:rFonts w:ascii="Times New Roman" w:hAnsi="Times New Roman" w:cs="Times New Roman"/>
        </w:rPr>
        <w:t>De prime abord</w:t>
      </w:r>
      <w:r w:rsidR="00DF1A80" w:rsidRPr="00AE1E97">
        <w:rPr>
          <w:rStyle w:val="Emphasis"/>
          <w:rFonts w:ascii="Times New Roman" w:hAnsi="Times New Roman" w:cs="Times New Roman"/>
        </w:rPr>
        <w:t xml:space="preserve"> </w:t>
      </w:r>
      <w:r w:rsidR="00DF1A80" w:rsidRPr="00AE1E97">
        <w:rPr>
          <w:rStyle w:val="Emphasis"/>
          <w:rFonts w:ascii="Times New Roman" w:hAnsi="Times New Roman" w:cs="Times New Roman"/>
          <w:i w:val="0"/>
          <w:iCs w:val="0"/>
        </w:rPr>
        <w:t>[in the first place]</w:t>
      </w:r>
      <w:r w:rsidR="00802033" w:rsidRPr="00AE1E97">
        <w:rPr>
          <w:rFonts w:ascii="Times New Roman" w:hAnsi="Times New Roman" w:cs="Times New Roman"/>
        </w:rPr>
        <w:t>,</w:t>
      </w:r>
      <w:bookmarkStart w:id="0" w:name="20ea"/>
      <w:r w:rsidR="00802033" w:rsidRPr="00AE1E97">
        <w:rPr>
          <w:rFonts w:ascii="Times New Roman" w:hAnsi="Times New Roman" w:cs="Times New Roman"/>
          <w:vertAlign w:val="superscript"/>
        </w:rPr>
        <w:fldChar w:fldCharType="begin"/>
      </w:r>
      <w:r w:rsidR="00802033" w:rsidRPr="00AE1E97">
        <w:rPr>
          <w:rFonts w:ascii="Times New Roman" w:hAnsi="Times New Roman" w:cs="Times New Roman"/>
          <w:vertAlign w:val="superscript"/>
        </w:rPr>
        <w:instrText xml:space="preserve"> HYPERLINK "https://www.marxists.org/archive/marx/works/1881/01/wagner.htm" \l "20e" </w:instrText>
      </w:r>
      <w:r w:rsidR="00802033" w:rsidRPr="00AE1E97">
        <w:rPr>
          <w:rFonts w:ascii="Times New Roman" w:hAnsi="Times New Roman" w:cs="Times New Roman"/>
          <w:vertAlign w:val="superscript"/>
        </w:rPr>
        <w:fldChar w:fldCharType="end"/>
      </w:r>
      <w:bookmarkEnd w:id="0"/>
      <w:r w:rsidR="00802033" w:rsidRPr="00AE1E97">
        <w:rPr>
          <w:rFonts w:ascii="Times New Roman" w:hAnsi="Times New Roman" w:cs="Times New Roman"/>
        </w:rPr>
        <w:t xml:space="preserve"> I do not proceed from </w:t>
      </w:r>
      <w:r w:rsidR="00DF1A80" w:rsidRPr="00AE1E97">
        <w:rPr>
          <w:rFonts w:ascii="Times New Roman" w:hAnsi="Times New Roman" w:cs="Times New Roman"/>
        </w:rPr>
        <w:t>‘</w:t>
      </w:r>
      <w:r w:rsidR="00802033" w:rsidRPr="00AE1E97">
        <w:rPr>
          <w:rFonts w:ascii="Times New Roman" w:hAnsi="Times New Roman" w:cs="Times New Roman"/>
        </w:rPr>
        <w:t>concepts,</w:t>
      </w:r>
      <w:r w:rsidR="00DF1A80" w:rsidRPr="00AE1E97">
        <w:rPr>
          <w:rFonts w:ascii="Times New Roman" w:hAnsi="Times New Roman" w:cs="Times New Roman"/>
        </w:rPr>
        <w:t>’</w:t>
      </w:r>
      <w:r w:rsidR="00802033" w:rsidRPr="00AE1E97">
        <w:rPr>
          <w:rFonts w:ascii="Times New Roman" w:hAnsi="Times New Roman" w:cs="Times New Roman"/>
        </w:rPr>
        <w:t xml:space="preserve"> hence neither from the </w:t>
      </w:r>
      <w:r w:rsidR="00DF1A80" w:rsidRPr="00AE1E97">
        <w:rPr>
          <w:rFonts w:ascii="Times New Roman" w:hAnsi="Times New Roman" w:cs="Times New Roman"/>
        </w:rPr>
        <w:t>‘</w:t>
      </w:r>
      <w:r w:rsidR="00802033" w:rsidRPr="00AE1E97">
        <w:rPr>
          <w:rFonts w:ascii="Times New Roman" w:hAnsi="Times New Roman" w:cs="Times New Roman"/>
        </w:rPr>
        <w:t>concept of value,</w:t>
      </w:r>
      <w:r w:rsidR="00DF1A80" w:rsidRPr="00AE1E97">
        <w:rPr>
          <w:rFonts w:ascii="Times New Roman" w:hAnsi="Times New Roman" w:cs="Times New Roman"/>
        </w:rPr>
        <w:t>’</w:t>
      </w:r>
      <w:r w:rsidR="00802033" w:rsidRPr="00AE1E97">
        <w:rPr>
          <w:rFonts w:ascii="Times New Roman" w:hAnsi="Times New Roman" w:cs="Times New Roman"/>
        </w:rPr>
        <w:t xml:space="preserve"> and am therefore in no way concerned to </w:t>
      </w:r>
      <w:r w:rsidR="00DF1A80" w:rsidRPr="00AE1E97">
        <w:rPr>
          <w:rFonts w:ascii="Times New Roman" w:hAnsi="Times New Roman" w:cs="Times New Roman"/>
        </w:rPr>
        <w:t>‘</w:t>
      </w:r>
      <w:r w:rsidR="00802033" w:rsidRPr="00AE1E97">
        <w:rPr>
          <w:rFonts w:ascii="Times New Roman" w:hAnsi="Times New Roman" w:cs="Times New Roman"/>
        </w:rPr>
        <w:t>divide</w:t>
      </w:r>
      <w:r w:rsidR="00A45C94" w:rsidRPr="00AE1E97">
        <w:rPr>
          <w:rFonts w:ascii="Times New Roman" w:hAnsi="Times New Roman" w:cs="Times New Roman"/>
        </w:rPr>
        <w:t>’</w:t>
      </w:r>
      <w:r w:rsidR="00802033" w:rsidRPr="00AE1E97">
        <w:rPr>
          <w:rFonts w:ascii="Times New Roman" w:hAnsi="Times New Roman" w:cs="Times New Roman"/>
        </w:rPr>
        <w:t xml:space="preserve"> it. What I proceed from is the simplest social form in which the product of labour presents itself in contemporary society, and this is the </w:t>
      </w:r>
      <w:r w:rsidR="00A45C94" w:rsidRPr="00AE1E97">
        <w:rPr>
          <w:rFonts w:ascii="Times New Roman" w:hAnsi="Times New Roman" w:cs="Times New Roman"/>
        </w:rPr>
        <w:t>‘</w:t>
      </w:r>
      <w:r w:rsidR="00802033" w:rsidRPr="00AE1E97">
        <w:rPr>
          <w:rStyle w:val="Emphasis"/>
          <w:rFonts w:ascii="Times New Roman" w:hAnsi="Times New Roman" w:cs="Times New Roman"/>
        </w:rPr>
        <w:t>commodity</w:t>
      </w:r>
      <w:r w:rsidR="00802033" w:rsidRPr="00AE1E97">
        <w:rPr>
          <w:rFonts w:ascii="Times New Roman" w:hAnsi="Times New Roman" w:cs="Times New Roman"/>
        </w:rPr>
        <w:t>.</w:t>
      </w:r>
      <w:r w:rsidR="00A45C94" w:rsidRPr="00AE1E97">
        <w:rPr>
          <w:rFonts w:ascii="Times New Roman" w:hAnsi="Times New Roman" w:cs="Times New Roman"/>
        </w:rPr>
        <w:t>’</w:t>
      </w:r>
      <w:r w:rsidR="00802033" w:rsidRPr="00AE1E97">
        <w:rPr>
          <w:rFonts w:ascii="Times New Roman" w:hAnsi="Times New Roman" w:cs="Times New Roman"/>
        </w:rPr>
        <w:t xml:space="preserve"> </w:t>
      </w:r>
      <w:r w:rsidR="00923E12" w:rsidRPr="00AE1E97">
        <w:rPr>
          <w:rFonts w:ascii="Times New Roman" w:hAnsi="Times New Roman" w:cs="Times New Roman"/>
        </w:rPr>
        <w:t xml:space="preserve">This I analyse, initially in the </w:t>
      </w:r>
      <w:r w:rsidR="00923E12" w:rsidRPr="00AE1E97">
        <w:rPr>
          <w:rStyle w:val="Emphasis"/>
          <w:rFonts w:ascii="Times New Roman" w:hAnsi="Times New Roman" w:cs="Times New Roman"/>
        </w:rPr>
        <w:t>form in which it appears</w:t>
      </w:r>
      <w:r w:rsidR="00923E12" w:rsidRPr="00AE1E97">
        <w:rPr>
          <w:rFonts w:ascii="Times New Roman" w:hAnsi="Times New Roman" w:cs="Times New Roman"/>
        </w:rPr>
        <w:t xml:space="preserve">.  </w:t>
      </w:r>
      <w:r w:rsidR="00C93981" w:rsidRPr="00AE1E97">
        <w:rPr>
          <w:rFonts w:ascii="Times New Roman" w:hAnsi="Times New Roman" w:cs="Times New Roman"/>
        </w:rPr>
        <w:t>…</w:t>
      </w:r>
      <w:r w:rsidR="00802033" w:rsidRPr="00AE1E97">
        <w:rPr>
          <w:rFonts w:ascii="Times New Roman" w:hAnsi="Times New Roman" w:cs="Times New Roman"/>
        </w:rPr>
        <w:t xml:space="preserve"> Thus I do not divide </w:t>
      </w:r>
      <w:r w:rsidR="00802033" w:rsidRPr="00AE1E97">
        <w:rPr>
          <w:rStyle w:val="Emphasis"/>
          <w:rFonts w:ascii="Times New Roman" w:hAnsi="Times New Roman" w:cs="Times New Roman"/>
        </w:rPr>
        <w:t>value</w:t>
      </w:r>
      <w:r w:rsidR="00802033" w:rsidRPr="00AE1E97">
        <w:rPr>
          <w:rFonts w:ascii="Times New Roman" w:hAnsi="Times New Roman" w:cs="Times New Roman"/>
        </w:rPr>
        <w:t xml:space="preserve"> into use-value and exchange-value as opposites into which the abstraction </w:t>
      </w:r>
      <w:r w:rsidR="00A45C94" w:rsidRPr="00AE1E97">
        <w:rPr>
          <w:rFonts w:ascii="Times New Roman" w:hAnsi="Times New Roman" w:cs="Times New Roman"/>
        </w:rPr>
        <w:t>‘</w:t>
      </w:r>
      <w:r w:rsidR="00802033" w:rsidRPr="00AE1E97">
        <w:rPr>
          <w:rFonts w:ascii="Times New Roman" w:hAnsi="Times New Roman" w:cs="Times New Roman"/>
        </w:rPr>
        <w:t>value</w:t>
      </w:r>
      <w:r w:rsidR="00A45C94" w:rsidRPr="00AE1E97">
        <w:rPr>
          <w:rFonts w:ascii="Times New Roman" w:hAnsi="Times New Roman" w:cs="Times New Roman"/>
        </w:rPr>
        <w:t>’</w:t>
      </w:r>
      <w:r w:rsidR="00802033" w:rsidRPr="00AE1E97">
        <w:rPr>
          <w:rFonts w:ascii="Times New Roman" w:hAnsi="Times New Roman" w:cs="Times New Roman"/>
        </w:rPr>
        <w:t xml:space="preserve"> splits up, but the </w:t>
      </w:r>
      <w:r w:rsidR="00802033" w:rsidRPr="00AE1E97">
        <w:rPr>
          <w:rStyle w:val="Emphasis"/>
          <w:rFonts w:ascii="Times New Roman" w:hAnsi="Times New Roman" w:cs="Times New Roman"/>
        </w:rPr>
        <w:t>concrete social form</w:t>
      </w:r>
      <w:r w:rsidR="00802033" w:rsidRPr="00AE1E97">
        <w:rPr>
          <w:rFonts w:ascii="Times New Roman" w:hAnsi="Times New Roman" w:cs="Times New Roman"/>
        </w:rPr>
        <w:t xml:space="preserve"> of the product of labour, the </w:t>
      </w:r>
      <w:r w:rsidR="00A45C94" w:rsidRPr="00AE1E97">
        <w:rPr>
          <w:rFonts w:ascii="Times New Roman" w:hAnsi="Times New Roman" w:cs="Times New Roman"/>
        </w:rPr>
        <w:t>‘</w:t>
      </w:r>
      <w:r w:rsidR="00802033" w:rsidRPr="00AE1E97">
        <w:rPr>
          <w:rStyle w:val="Emphasis"/>
          <w:rFonts w:ascii="Times New Roman" w:hAnsi="Times New Roman" w:cs="Times New Roman"/>
        </w:rPr>
        <w:t>commodity</w:t>
      </w:r>
      <w:r w:rsidR="00802033" w:rsidRPr="00AE1E97">
        <w:rPr>
          <w:rFonts w:ascii="Times New Roman" w:hAnsi="Times New Roman" w:cs="Times New Roman"/>
        </w:rPr>
        <w:t>,</w:t>
      </w:r>
      <w:r w:rsidR="00A45C94" w:rsidRPr="00AE1E97">
        <w:rPr>
          <w:rFonts w:ascii="Times New Roman" w:hAnsi="Times New Roman" w:cs="Times New Roman"/>
        </w:rPr>
        <w:t>’</w:t>
      </w:r>
      <w:r w:rsidR="00802033" w:rsidRPr="00AE1E97">
        <w:rPr>
          <w:rFonts w:ascii="Times New Roman" w:hAnsi="Times New Roman" w:cs="Times New Roman"/>
        </w:rPr>
        <w:t xml:space="preserve"> is on the one hand, use-value and on the other, </w:t>
      </w:r>
      <w:r w:rsidR="00A45C94" w:rsidRPr="00AE1E97">
        <w:rPr>
          <w:rFonts w:ascii="Times New Roman" w:hAnsi="Times New Roman" w:cs="Times New Roman"/>
        </w:rPr>
        <w:t>‘</w:t>
      </w:r>
      <w:r w:rsidR="00802033" w:rsidRPr="00AE1E97">
        <w:rPr>
          <w:rFonts w:ascii="Times New Roman" w:hAnsi="Times New Roman" w:cs="Times New Roman"/>
        </w:rPr>
        <w:t>value,</w:t>
      </w:r>
      <w:r w:rsidR="00A45C94" w:rsidRPr="00AE1E97">
        <w:rPr>
          <w:rFonts w:ascii="Times New Roman" w:hAnsi="Times New Roman" w:cs="Times New Roman"/>
        </w:rPr>
        <w:t>’</w:t>
      </w:r>
      <w:r w:rsidR="00802033" w:rsidRPr="00AE1E97">
        <w:rPr>
          <w:rFonts w:ascii="Times New Roman" w:hAnsi="Times New Roman" w:cs="Times New Roman"/>
        </w:rPr>
        <w:t xml:space="preserve"> not exchange value, since the mere </w:t>
      </w:r>
      <w:r w:rsidR="00802033" w:rsidRPr="00AE1E97">
        <w:rPr>
          <w:rStyle w:val="Emphasis"/>
          <w:rFonts w:ascii="Times New Roman" w:hAnsi="Times New Roman" w:cs="Times New Roman"/>
        </w:rPr>
        <w:t>form</w:t>
      </w:r>
      <w:r w:rsidR="00802033" w:rsidRPr="00AE1E97">
        <w:rPr>
          <w:rFonts w:ascii="Times New Roman" w:hAnsi="Times New Roman" w:cs="Times New Roman"/>
        </w:rPr>
        <w:t xml:space="preserve"> of appearance is not its own </w:t>
      </w:r>
      <w:r w:rsidR="00802033" w:rsidRPr="00AE1E97">
        <w:rPr>
          <w:rStyle w:val="Emphasis"/>
          <w:rFonts w:ascii="Times New Roman" w:hAnsi="Times New Roman" w:cs="Times New Roman"/>
        </w:rPr>
        <w:t>content</w:t>
      </w:r>
      <w:r w:rsidR="00802033" w:rsidRPr="00AE1E97">
        <w:rPr>
          <w:rFonts w:ascii="Times New Roman" w:hAnsi="Times New Roman" w:cs="Times New Roman"/>
        </w:rPr>
        <w:t>.</w:t>
      </w:r>
      <w:r w:rsidRPr="00AE1E97">
        <w:rPr>
          <w:rFonts w:ascii="Times New Roman" w:hAnsi="Times New Roman" w:cs="Times New Roman"/>
        </w:rPr>
        <w:t>”</w:t>
      </w:r>
    </w:p>
    <w:p w14:paraId="1CC51FED" w14:textId="77777777" w:rsidR="008D039B" w:rsidRPr="00AE1E97" w:rsidRDefault="008D039B" w:rsidP="00445439">
      <w:pPr>
        <w:spacing w:after="0"/>
        <w:jc w:val="left"/>
        <w:rPr>
          <w:rFonts w:ascii="Times New Roman" w:hAnsi="Times New Roman" w:cs="Times New Roman"/>
        </w:rPr>
      </w:pPr>
    </w:p>
    <w:p w14:paraId="16908A96" w14:textId="42214999" w:rsidR="00E77398" w:rsidRPr="00AE1E97" w:rsidRDefault="005F125B" w:rsidP="00445439">
      <w:pPr>
        <w:spacing w:after="0"/>
        <w:jc w:val="left"/>
        <w:rPr>
          <w:rFonts w:ascii="Times New Roman" w:hAnsi="Times New Roman" w:cs="Times New Roman"/>
        </w:rPr>
      </w:pPr>
      <w:r w:rsidRPr="00AE1E97">
        <w:rPr>
          <w:rFonts w:ascii="Times New Roman" w:hAnsi="Times New Roman" w:cs="Times New Roman"/>
        </w:rPr>
        <w:t>This pa</w:t>
      </w:r>
      <w:r w:rsidR="00CC0947" w:rsidRPr="00AE1E97">
        <w:rPr>
          <w:rFonts w:ascii="Times New Roman" w:hAnsi="Times New Roman" w:cs="Times New Roman"/>
        </w:rPr>
        <w:t xml:space="preserve">ssage indicates that Marx didn’t agree that his text began with </w:t>
      </w:r>
      <w:r w:rsidR="00051DDE" w:rsidRPr="00AE1E97">
        <w:rPr>
          <w:rFonts w:ascii="Times New Roman" w:hAnsi="Times New Roman" w:cs="Times New Roman"/>
        </w:rPr>
        <w:t>an abstract concept, value, that he divided into use</w:t>
      </w:r>
      <w:r w:rsidR="00176C96" w:rsidRPr="00AE1E97">
        <w:rPr>
          <w:rFonts w:ascii="Times New Roman" w:hAnsi="Times New Roman" w:cs="Times New Roman"/>
        </w:rPr>
        <w:t xml:space="preserve">-value and exchange-value. Instead it </w:t>
      </w:r>
      <w:r w:rsidR="00D11FDF" w:rsidRPr="00AE1E97">
        <w:rPr>
          <w:rFonts w:ascii="Times New Roman" w:hAnsi="Times New Roman" w:cs="Times New Roman"/>
        </w:rPr>
        <w:t xml:space="preserve">began with something concrete, the commodity, </w:t>
      </w:r>
      <w:r w:rsidR="00493B59" w:rsidRPr="00AE1E97">
        <w:rPr>
          <w:rFonts w:ascii="Times New Roman" w:hAnsi="Times New Roman" w:cs="Times New Roman"/>
        </w:rPr>
        <w:t xml:space="preserve">which it analyzed. And the analysis revealed that the commodity </w:t>
      </w:r>
      <w:r w:rsidR="00DC0ACD" w:rsidRPr="00AE1E97">
        <w:rPr>
          <w:rFonts w:ascii="Times New Roman" w:hAnsi="Times New Roman" w:cs="Times New Roman"/>
        </w:rPr>
        <w:t xml:space="preserve">itself is “divided”; </w:t>
      </w:r>
      <w:r w:rsidR="00BC3CDD" w:rsidRPr="00AE1E97">
        <w:rPr>
          <w:rFonts w:ascii="Times New Roman" w:hAnsi="Times New Roman" w:cs="Times New Roman"/>
        </w:rPr>
        <w:t>it is a use-value and a value</w:t>
      </w:r>
      <w:r w:rsidR="005256E3" w:rsidRPr="00AE1E97">
        <w:rPr>
          <w:rFonts w:ascii="Times New Roman" w:hAnsi="Times New Roman" w:cs="Times New Roman"/>
        </w:rPr>
        <w:t xml:space="preserve">––not a use-value and an exchange-value, since exchange-value </w:t>
      </w:r>
      <w:r w:rsidR="00E77398" w:rsidRPr="00AE1E97">
        <w:rPr>
          <w:rFonts w:ascii="Times New Roman" w:hAnsi="Times New Roman" w:cs="Times New Roman"/>
        </w:rPr>
        <w:t xml:space="preserve">is “the mere </w:t>
      </w:r>
      <w:r w:rsidR="00E77398" w:rsidRPr="00AE1E97">
        <w:rPr>
          <w:rFonts w:ascii="Times New Roman" w:hAnsi="Times New Roman" w:cs="Times New Roman"/>
          <w:i/>
          <w:iCs/>
        </w:rPr>
        <w:t xml:space="preserve">form </w:t>
      </w:r>
      <w:r w:rsidR="00E77398" w:rsidRPr="00AE1E97">
        <w:rPr>
          <w:rFonts w:ascii="Times New Roman" w:hAnsi="Times New Roman" w:cs="Times New Roman"/>
        </w:rPr>
        <w:t>of appearance of value.”</w:t>
      </w:r>
    </w:p>
    <w:p w14:paraId="121159C3" w14:textId="3EAD45E3" w:rsidR="00E77398" w:rsidRPr="00AE1E97" w:rsidRDefault="00E77398" w:rsidP="00445439">
      <w:pPr>
        <w:spacing w:after="0"/>
        <w:jc w:val="left"/>
        <w:rPr>
          <w:rFonts w:ascii="Times New Roman" w:hAnsi="Times New Roman" w:cs="Times New Roman"/>
        </w:rPr>
      </w:pPr>
    </w:p>
    <w:p w14:paraId="1F8A5D7F" w14:textId="1CD32A03" w:rsidR="004951CA" w:rsidRPr="00AE1E97" w:rsidRDefault="00E77398" w:rsidP="00445439">
      <w:pPr>
        <w:spacing w:after="0"/>
        <w:jc w:val="left"/>
        <w:rPr>
          <w:rFonts w:ascii="Times New Roman" w:hAnsi="Times New Roman" w:cs="Times New Roman"/>
        </w:rPr>
      </w:pPr>
      <w:r w:rsidRPr="00AE1E97">
        <w:rPr>
          <w:rFonts w:ascii="Times New Roman" w:hAnsi="Times New Roman" w:cs="Times New Roman"/>
        </w:rPr>
        <w:t xml:space="preserve">And in </w:t>
      </w:r>
      <w:r w:rsidR="00023287" w:rsidRPr="00AE1E97">
        <w:rPr>
          <w:rFonts w:ascii="Times New Roman" w:hAnsi="Times New Roman" w:cs="Times New Roman"/>
        </w:rPr>
        <w:t>the middle of the same re</w:t>
      </w:r>
      <w:r w:rsidR="00AE51F3" w:rsidRPr="00AE1E97">
        <w:rPr>
          <w:rFonts w:ascii="Times New Roman" w:hAnsi="Times New Roman" w:cs="Times New Roman"/>
        </w:rPr>
        <w:t>sponse to Wagner</w:t>
      </w:r>
      <w:r w:rsidR="00023287" w:rsidRPr="00AE1E97">
        <w:rPr>
          <w:rFonts w:ascii="Times New Roman" w:hAnsi="Times New Roman" w:cs="Times New Roman"/>
        </w:rPr>
        <w:t>, Marx called attention to a pa</w:t>
      </w:r>
      <w:r w:rsidR="00296A1F" w:rsidRPr="00AE1E97">
        <w:rPr>
          <w:rFonts w:ascii="Times New Roman" w:hAnsi="Times New Roman" w:cs="Times New Roman"/>
        </w:rPr>
        <w:t>ragraph</w:t>
      </w:r>
      <w:r w:rsidR="002562D7" w:rsidRPr="00AE1E97">
        <w:rPr>
          <w:rFonts w:ascii="Times New Roman" w:hAnsi="Times New Roman" w:cs="Times New Roman"/>
        </w:rPr>
        <w:t>,</w:t>
      </w:r>
      <w:r w:rsidR="00296A1F" w:rsidRPr="00AE1E97">
        <w:rPr>
          <w:rFonts w:ascii="Times New Roman" w:hAnsi="Times New Roman" w:cs="Times New Roman"/>
        </w:rPr>
        <w:t xml:space="preserve"> </w:t>
      </w:r>
      <w:r w:rsidR="00023287" w:rsidRPr="00AE1E97">
        <w:rPr>
          <w:rFonts w:ascii="Times New Roman" w:hAnsi="Times New Roman" w:cs="Times New Roman"/>
        </w:rPr>
        <w:t xml:space="preserve">in chapter 1 of </w:t>
      </w:r>
      <w:r w:rsidR="00023287" w:rsidRPr="00AE1E97">
        <w:rPr>
          <w:rFonts w:ascii="Times New Roman" w:hAnsi="Times New Roman" w:cs="Times New Roman"/>
          <w:i/>
          <w:iCs/>
        </w:rPr>
        <w:t xml:space="preserve">Capital, </w:t>
      </w:r>
      <w:r w:rsidR="005E32C7" w:rsidRPr="00AE1E97">
        <w:rPr>
          <w:rFonts w:ascii="Times New Roman" w:hAnsi="Times New Roman" w:cs="Times New Roman"/>
        </w:rPr>
        <w:t xml:space="preserve">in which he </w:t>
      </w:r>
      <w:r w:rsidR="00452DEB" w:rsidRPr="00AE1E97">
        <w:rPr>
          <w:rFonts w:ascii="Times New Roman" w:hAnsi="Times New Roman" w:cs="Times New Roman"/>
        </w:rPr>
        <w:t xml:space="preserve">stressed the distinction between value and exchange-value and clarified the relation between them. The </w:t>
      </w:r>
      <w:r w:rsidR="00296A1F" w:rsidRPr="00AE1E97">
        <w:rPr>
          <w:rFonts w:ascii="Times New Roman" w:hAnsi="Times New Roman" w:cs="Times New Roman"/>
        </w:rPr>
        <w:t>paragraph is on p.</w:t>
      </w:r>
      <w:r w:rsidR="004951CA" w:rsidRPr="00AE1E97">
        <w:rPr>
          <w:rFonts w:ascii="Times New Roman" w:hAnsi="Times New Roman" w:cs="Times New Roman"/>
        </w:rPr>
        <w:t>152 of the Penguin edition:</w:t>
      </w:r>
    </w:p>
    <w:p w14:paraId="7979E40A" w14:textId="77777777" w:rsidR="004951CA" w:rsidRPr="00AE1E97" w:rsidRDefault="004951CA" w:rsidP="00445439">
      <w:pPr>
        <w:spacing w:after="0"/>
        <w:jc w:val="left"/>
        <w:rPr>
          <w:rFonts w:ascii="Times New Roman" w:hAnsi="Times New Roman" w:cs="Times New Roman"/>
        </w:rPr>
      </w:pPr>
    </w:p>
    <w:p w14:paraId="7D6F6C11" w14:textId="1FF29D0F" w:rsidR="00616810" w:rsidRPr="00AE1E97" w:rsidRDefault="00616810" w:rsidP="00445439">
      <w:pPr>
        <w:tabs>
          <w:tab w:val="left" w:pos="-720"/>
        </w:tabs>
        <w:spacing w:after="0"/>
        <w:ind w:left="720" w:right="720"/>
        <w:jc w:val="left"/>
        <w:rPr>
          <w:rFonts w:ascii="Times New Roman" w:hAnsi="Times New Roman" w:cs="Times New Roman"/>
        </w:rPr>
      </w:pPr>
      <w:r w:rsidRPr="00AE1E97">
        <w:rPr>
          <w:rFonts w:ascii="Times New Roman" w:hAnsi="Times New Roman" w:cs="Times New Roman"/>
        </w:rPr>
        <w:t>When at the beginning of this chapter, we said in the customary manner that a commodity is both a use-value and an exchange-value, this was, strictly speaking, wrong. A commodity is a use-value or object of utili</w:t>
      </w:r>
      <w:r w:rsidRPr="00AE1E97">
        <w:rPr>
          <w:rFonts w:ascii="Times New Roman" w:hAnsi="Times New Roman" w:cs="Times New Roman"/>
        </w:rPr>
        <w:softHyphen/>
        <w:t xml:space="preserve">ty, and a </w:t>
      </w:r>
      <w:r w:rsidR="007868C4" w:rsidRPr="00AE1E97">
        <w:rPr>
          <w:rFonts w:ascii="Times New Roman" w:hAnsi="Times New Roman" w:cs="Times New Roman"/>
        </w:rPr>
        <w:t>“</w:t>
      </w:r>
      <w:r w:rsidRPr="00AE1E97">
        <w:rPr>
          <w:rFonts w:ascii="Times New Roman" w:hAnsi="Times New Roman" w:cs="Times New Roman"/>
        </w:rPr>
        <w:t>value</w:t>
      </w:r>
      <w:r w:rsidR="007868C4" w:rsidRPr="00AE1E97">
        <w:rPr>
          <w:rFonts w:ascii="Times New Roman" w:hAnsi="Times New Roman" w:cs="Times New Roman"/>
        </w:rPr>
        <w:t>”</w:t>
      </w:r>
      <w:r w:rsidRPr="00AE1E97">
        <w:rPr>
          <w:rFonts w:ascii="Times New Roman" w:hAnsi="Times New Roman" w:cs="Times New Roman"/>
        </w:rPr>
        <w:t xml:space="preserve">. It appears as the twofold thing it really is as soon as its value possesses its own particular form of manifestation …. This form of manifestation is exchange-value, and the commodity </w:t>
      </w:r>
      <w:r w:rsidR="00097942" w:rsidRPr="00AE1E97">
        <w:rPr>
          <w:rFonts w:ascii="Times New Roman" w:hAnsi="Times New Roman" w:cs="Times New Roman"/>
        </w:rPr>
        <w:t>…</w:t>
      </w:r>
      <w:r w:rsidRPr="00AE1E97">
        <w:rPr>
          <w:rFonts w:ascii="Times New Roman" w:hAnsi="Times New Roman" w:cs="Times New Roman"/>
        </w:rPr>
        <w:t xml:space="preserve"> has this form </w:t>
      </w:r>
      <w:r w:rsidR="00097942" w:rsidRPr="00AE1E97">
        <w:rPr>
          <w:rFonts w:ascii="Times New Roman" w:hAnsi="Times New Roman" w:cs="Times New Roman"/>
        </w:rPr>
        <w:t>…</w:t>
      </w:r>
      <w:r w:rsidRPr="00AE1E97">
        <w:rPr>
          <w:rFonts w:ascii="Times New Roman" w:hAnsi="Times New Roman" w:cs="Times New Roman"/>
        </w:rPr>
        <w:t xml:space="preserve"> only when it is in </w:t>
      </w:r>
      <w:r w:rsidR="00475FA4" w:rsidRPr="00AE1E97">
        <w:rPr>
          <w:rFonts w:ascii="Times New Roman" w:hAnsi="Times New Roman" w:cs="Times New Roman"/>
        </w:rPr>
        <w:t>…</w:t>
      </w:r>
      <w:r w:rsidRPr="00AE1E97">
        <w:rPr>
          <w:rFonts w:ascii="Times New Roman" w:hAnsi="Times New Roman" w:cs="Times New Roman"/>
        </w:rPr>
        <w:t xml:space="preserve"> an exchange relation with a second commodity</w:t>
      </w:r>
      <w:r w:rsidR="00D95593" w:rsidRPr="00AE1E97">
        <w:rPr>
          <w:rFonts w:ascii="Times New Roman" w:hAnsi="Times New Roman" w:cs="Times New Roman"/>
        </w:rPr>
        <w:t xml:space="preserve"> …</w:t>
      </w:r>
      <w:r w:rsidR="00097942" w:rsidRPr="00AE1E97">
        <w:rPr>
          <w:rFonts w:ascii="Times New Roman" w:hAnsi="Times New Roman" w:cs="Times New Roman"/>
        </w:rPr>
        <w:t>.</w:t>
      </w:r>
      <w:r w:rsidR="00D95593" w:rsidRPr="00AE1E97">
        <w:rPr>
          <w:rFonts w:ascii="Times New Roman" w:hAnsi="Times New Roman" w:cs="Times New Roman"/>
        </w:rPr>
        <w:t xml:space="preserve"> Once we know this, our manner of speaking </w:t>
      </w:r>
      <w:r w:rsidR="00CB0274" w:rsidRPr="00AE1E97">
        <w:rPr>
          <w:rFonts w:ascii="Times New Roman" w:hAnsi="Times New Roman" w:cs="Times New Roman"/>
        </w:rPr>
        <w:t>does no harm; it serves, rather, as an abbreviation</w:t>
      </w:r>
      <w:r w:rsidRPr="00AE1E97">
        <w:rPr>
          <w:rFonts w:ascii="Times New Roman" w:hAnsi="Times New Roman" w:cs="Times New Roman"/>
        </w:rPr>
        <w:t>. [Marx, 1977:152, emphasis added]</w:t>
      </w:r>
    </w:p>
    <w:p w14:paraId="351F4742" w14:textId="77777777" w:rsidR="00D97A26" w:rsidRPr="00AE1E97" w:rsidRDefault="00D97A26" w:rsidP="00445439">
      <w:pPr>
        <w:spacing w:after="0"/>
        <w:jc w:val="left"/>
        <w:rPr>
          <w:rFonts w:ascii="Times New Roman" w:hAnsi="Times New Roman" w:cs="Times New Roman"/>
        </w:rPr>
      </w:pPr>
    </w:p>
    <w:p w14:paraId="03AA9522" w14:textId="17AF24B1" w:rsidR="00393BEC" w:rsidRPr="00AE1E97" w:rsidRDefault="00EE04E4" w:rsidP="00445439">
      <w:pPr>
        <w:spacing w:after="0"/>
        <w:jc w:val="left"/>
        <w:rPr>
          <w:rFonts w:ascii="Times New Roman" w:hAnsi="Times New Roman" w:cs="Times New Roman"/>
        </w:rPr>
      </w:pPr>
      <w:r w:rsidRPr="00AE1E97">
        <w:rPr>
          <w:rFonts w:ascii="Times New Roman" w:hAnsi="Times New Roman" w:cs="Times New Roman"/>
        </w:rPr>
        <w:t>I guess</w:t>
      </w:r>
      <w:r w:rsidR="00AE48CB" w:rsidRPr="00AE1E97">
        <w:rPr>
          <w:rFonts w:ascii="Times New Roman" w:hAnsi="Times New Roman" w:cs="Times New Roman"/>
        </w:rPr>
        <w:t xml:space="preserve"> Marx was right that </w:t>
      </w:r>
      <w:r w:rsidR="006A7DCF" w:rsidRPr="00AE1E97">
        <w:rPr>
          <w:rFonts w:ascii="Times New Roman" w:hAnsi="Times New Roman" w:cs="Times New Roman"/>
        </w:rPr>
        <w:t xml:space="preserve">it </w:t>
      </w:r>
      <w:r w:rsidR="0030771D" w:rsidRPr="00AE1E97">
        <w:rPr>
          <w:rFonts w:ascii="Times New Roman" w:hAnsi="Times New Roman" w:cs="Times New Roman"/>
        </w:rPr>
        <w:t>“</w:t>
      </w:r>
      <w:r w:rsidR="006A7DCF" w:rsidRPr="00AE1E97">
        <w:rPr>
          <w:rFonts w:ascii="Times New Roman" w:hAnsi="Times New Roman" w:cs="Times New Roman"/>
        </w:rPr>
        <w:t>does no harm</w:t>
      </w:r>
      <w:r w:rsidR="0030771D" w:rsidRPr="00AE1E97">
        <w:rPr>
          <w:rFonts w:ascii="Times New Roman" w:hAnsi="Times New Roman" w:cs="Times New Roman"/>
        </w:rPr>
        <w:t>”</w:t>
      </w:r>
      <w:r w:rsidR="006A7DCF" w:rsidRPr="00AE1E97">
        <w:rPr>
          <w:rFonts w:ascii="Times New Roman" w:hAnsi="Times New Roman" w:cs="Times New Roman"/>
        </w:rPr>
        <w:t xml:space="preserve"> to say that “a commodity is both a use-value and an exchange-value”</w:t>
      </w:r>
      <w:r w:rsidR="00791A66" w:rsidRPr="00AE1E97">
        <w:rPr>
          <w:rFonts w:ascii="Times New Roman" w:hAnsi="Times New Roman" w:cs="Times New Roman"/>
        </w:rPr>
        <w:t>––</w:t>
      </w:r>
      <w:r w:rsidR="0030771D" w:rsidRPr="00AE1E97">
        <w:rPr>
          <w:rFonts w:ascii="Times New Roman" w:hAnsi="Times New Roman" w:cs="Times New Roman"/>
        </w:rPr>
        <w:t>“</w:t>
      </w:r>
      <w:r w:rsidR="0030771D" w:rsidRPr="00AE1E97">
        <w:rPr>
          <w:rFonts w:ascii="Times New Roman" w:hAnsi="Times New Roman" w:cs="Times New Roman"/>
          <w:i/>
          <w:iCs/>
        </w:rPr>
        <w:t>once</w:t>
      </w:r>
      <w:r w:rsidR="0030771D" w:rsidRPr="00AE1E97">
        <w:rPr>
          <w:rFonts w:ascii="Times New Roman" w:hAnsi="Times New Roman" w:cs="Times New Roman"/>
        </w:rPr>
        <w:t xml:space="preserve"> we know” that this is </w:t>
      </w:r>
      <w:r w:rsidR="007751E7" w:rsidRPr="00AE1E97">
        <w:rPr>
          <w:rFonts w:ascii="Times New Roman" w:hAnsi="Times New Roman" w:cs="Times New Roman"/>
        </w:rPr>
        <w:t>not</w:t>
      </w:r>
      <w:r w:rsidR="00C96BA4" w:rsidRPr="00AE1E97">
        <w:rPr>
          <w:rFonts w:ascii="Times New Roman" w:hAnsi="Times New Roman" w:cs="Times New Roman"/>
        </w:rPr>
        <w:t xml:space="preserve"> his actual theory and “</w:t>
      </w:r>
      <w:r w:rsidR="00C96BA4" w:rsidRPr="00AE1E97">
        <w:rPr>
          <w:rFonts w:ascii="Times New Roman" w:hAnsi="Times New Roman" w:cs="Times New Roman"/>
          <w:i/>
          <w:iCs/>
        </w:rPr>
        <w:t>once</w:t>
      </w:r>
      <w:r w:rsidR="00C96BA4" w:rsidRPr="00AE1E97">
        <w:rPr>
          <w:rFonts w:ascii="Times New Roman" w:hAnsi="Times New Roman" w:cs="Times New Roman"/>
        </w:rPr>
        <w:t xml:space="preserve"> we know” that the actual theory is that “a commodity is both a use-value and a </w:t>
      </w:r>
      <w:r w:rsidR="00C96BA4" w:rsidRPr="00AE1E97">
        <w:rPr>
          <w:rFonts w:ascii="Times New Roman" w:hAnsi="Times New Roman" w:cs="Times New Roman"/>
          <w:i/>
          <w:iCs/>
        </w:rPr>
        <w:t>value</w:t>
      </w:r>
      <w:r w:rsidR="00C96BA4" w:rsidRPr="00AE1E97">
        <w:rPr>
          <w:rFonts w:ascii="Times New Roman" w:hAnsi="Times New Roman" w:cs="Times New Roman"/>
        </w:rPr>
        <w:t>,”</w:t>
      </w:r>
      <w:r w:rsidR="0030771D" w:rsidRPr="00AE1E97">
        <w:rPr>
          <w:rFonts w:ascii="Times New Roman" w:hAnsi="Times New Roman" w:cs="Times New Roman"/>
        </w:rPr>
        <w:t xml:space="preserve"> </w:t>
      </w:r>
      <w:r w:rsidR="00EA54C2" w:rsidRPr="00AE1E97">
        <w:rPr>
          <w:rFonts w:ascii="Times New Roman" w:hAnsi="Times New Roman" w:cs="Times New Roman"/>
        </w:rPr>
        <w:t xml:space="preserve">while exchange-value is merely a form of manifestation of value. </w:t>
      </w:r>
      <w:r w:rsidR="00F51F0A" w:rsidRPr="00AE1E97">
        <w:rPr>
          <w:rFonts w:ascii="Times New Roman" w:hAnsi="Times New Roman" w:cs="Times New Roman"/>
        </w:rPr>
        <w:t xml:space="preserve">The problem, however, </w:t>
      </w:r>
      <w:r w:rsidR="00B36C04" w:rsidRPr="00AE1E97">
        <w:rPr>
          <w:rFonts w:ascii="Times New Roman" w:hAnsi="Times New Roman" w:cs="Times New Roman"/>
        </w:rPr>
        <w:t xml:space="preserve">is that </w:t>
      </w:r>
      <w:r w:rsidR="003F48BB" w:rsidRPr="00AE1E97">
        <w:rPr>
          <w:rFonts w:ascii="Times New Roman" w:hAnsi="Times New Roman" w:cs="Times New Roman"/>
        </w:rPr>
        <w:t>the relations between these concepts</w:t>
      </w:r>
      <w:r w:rsidR="000B5DE9" w:rsidRPr="00AE1E97">
        <w:rPr>
          <w:rFonts w:ascii="Times New Roman" w:hAnsi="Times New Roman" w:cs="Times New Roman"/>
        </w:rPr>
        <w:t xml:space="preserve"> are still, to this day, </w:t>
      </w:r>
      <w:r w:rsidR="000B5DE9" w:rsidRPr="00AE1E97">
        <w:rPr>
          <w:rFonts w:ascii="Times New Roman" w:hAnsi="Times New Roman" w:cs="Times New Roman"/>
          <w:i/>
          <w:iCs/>
        </w:rPr>
        <w:t>not</w:t>
      </w:r>
      <w:r w:rsidR="000B5DE9" w:rsidRPr="00AE1E97">
        <w:rPr>
          <w:rFonts w:ascii="Times New Roman" w:hAnsi="Times New Roman" w:cs="Times New Roman"/>
        </w:rPr>
        <w:t xml:space="preserve"> things </w:t>
      </w:r>
      <w:r w:rsidR="001D6A0B" w:rsidRPr="00AE1E97">
        <w:rPr>
          <w:rFonts w:ascii="Times New Roman" w:hAnsi="Times New Roman" w:cs="Times New Roman"/>
        </w:rPr>
        <w:t xml:space="preserve">we all know; and </w:t>
      </w:r>
      <w:r w:rsidR="00D049F1" w:rsidRPr="00AE1E97">
        <w:rPr>
          <w:rFonts w:ascii="Times New Roman" w:hAnsi="Times New Roman" w:cs="Times New Roman"/>
        </w:rPr>
        <w:t xml:space="preserve">because of that, using </w:t>
      </w:r>
      <w:r w:rsidR="00D049F1" w:rsidRPr="00AE1E97">
        <w:rPr>
          <w:rFonts w:ascii="Times New Roman" w:hAnsi="Times New Roman" w:cs="Times New Roman"/>
          <w:i/>
          <w:iCs/>
        </w:rPr>
        <w:t>value</w:t>
      </w:r>
      <w:r w:rsidR="00D049F1" w:rsidRPr="00AE1E97">
        <w:rPr>
          <w:rFonts w:ascii="Times New Roman" w:hAnsi="Times New Roman" w:cs="Times New Roman"/>
        </w:rPr>
        <w:t xml:space="preserve"> to mean </w:t>
      </w:r>
      <w:r w:rsidR="00D049F1" w:rsidRPr="00AE1E97">
        <w:rPr>
          <w:rFonts w:ascii="Times New Roman" w:hAnsi="Times New Roman" w:cs="Times New Roman"/>
          <w:i/>
          <w:iCs/>
        </w:rPr>
        <w:t>exchange-value</w:t>
      </w:r>
      <w:r w:rsidR="00D049F1" w:rsidRPr="00AE1E97">
        <w:rPr>
          <w:rFonts w:ascii="Times New Roman" w:hAnsi="Times New Roman" w:cs="Times New Roman"/>
        </w:rPr>
        <w:t xml:space="preserve">, </w:t>
      </w:r>
      <w:r w:rsidR="00A56BA2" w:rsidRPr="00AE1E97">
        <w:rPr>
          <w:rFonts w:ascii="Times New Roman" w:hAnsi="Times New Roman" w:cs="Times New Roman"/>
        </w:rPr>
        <w:t>or</w:t>
      </w:r>
      <w:r w:rsidR="00D049F1" w:rsidRPr="00AE1E97">
        <w:rPr>
          <w:rFonts w:ascii="Times New Roman" w:hAnsi="Times New Roman" w:cs="Times New Roman"/>
        </w:rPr>
        <w:t xml:space="preserve"> vice-versa, can do a fair bit of harm. </w:t>
      </w:r>
    </w:p>
    <w:p w14:paraId="1341D555" w14:textId="77777777" w:rsidR="00393BEC" w:rsidRPr="00AE1E97" w:rsidRDefault="00393BEC" w:rsidP="00445439">
      <w:pPr>
        <w:spacing w:after="0"/>
        <w:rPr>
          <w:rFonts w:ascii="Times New Roman" w:hAnsi="Times New Roman" w:cs="Times New Roman"/>
        </w:rPr>
      </w:pPr>
    </w:p>
    <w:p w14:paraId="67DC3845" w14:textId="77777777" w:rsidR="002C6CBE" w:rsidRDefault="002C6CBE" w:rsidP="00445439">
      <w:pPr>
        <w:spacing w:after="0"/>
        <w:rPr>
          <w:rFonts w:ascii="Times New Roman" w:hAnsi="Times New Roman" w:cs="Times New Roman"/>
        </w:rPr>
      </w:pPr>
    </w:p>
    <w:p w14:paraId="51A7C827" w14:textId="77777777" w:rsidR="002C6CBE" w:rsidRDefault="002C6CBE" w:rsidP="00445439">
      <w:pPr>
        <w:spacing w:after="0"/>
        <w:rPr>
          <w:rFonts w:ascii="Times New Roman" w:hAnsi="Times New Roman" w:cs="Times New Roman"/>
        </w:rPr>
      </w:pPr>
    </w:p>
    <w:p w14:paraId="728B916D" w14:textId="0667A814" w:rsidR="009F1618" w:rsidRPr="00AE1E97" w:rsidRDefault="00617DC8" w:rsidP="00445439">
      <w:pPr>
        <w:spacing w:after="0"/>
        <w:rPr>
          <w:rFonts w:ascii="Times New Roman" w:hAnsi="Times New Roman" w:cs="Times New Roman"/>
        </w:rPr>
      </w:pPr>
      <w:r w:rsidRPr="00AE1E97">
        <w:rPr>
          <w:rFonts w:ascii="Times New Roman" w:hAnsi="Times New Roman" w:cs="Times New Roman"/>
        </w:rPr>
        <w:lastRenderedPageBreak/>
        <w:t xml:space="preserve">OK. </w:t>
      </w:r>
      <w:r w:rsidR="002E1C35" w:rsidRPr="00AE1E97">
        <w:rPr>
          <w:rFonts w:ascii="Times New Roman" w:hAnsi="Times New Roman" w:cs="Times New Roman"/>
        </w:rPr>
        <w:t xml:space="preserve">To give you </w:t>
      </w:r>
      <w:r w:rsidR="0056010E" w:rsidRPr="00AE1E97">
        <w:rPr>
          <w:rFonts w:ascii="Times New Roman" w:hAnsi="Times New Roman" w:cs="Times New Roman"/>
        </w:rPr>
        <w:t>a</w:t>
      </w:r>
      <w:r w:rsidR="002E1C35" w:rsidRPr="00AE1E97">
        <w:rPr>
          <w:rFonts w:ascii="Times New Roman" w:hAnsi="Times New Roman" w:cs="Times New Roman"/>
        </w:rPr>
        <w:t xml:space="preserve"> chance to process all this, and </w:t>
      </w:r>
      <w:r w:rsidR="00D13E9E" w:rsidRPr="00AE1E97">
        <w:rPr>
          <w:rFonts w:ascii="Times New Roman" w:hAnsi="Times New Roman" w:cs="Times New Roman"/>
        </w:rPr>
        <w:t>help make sure that we’re all on the same page going forward, I want to take a few moments and play “What is Wrong with this Picture</w:t>
      </w:r>
      <w:r w:rsidR="00135F06" w:rsidRPr="00AE1E97">
        <w:rPr>
          <w:rFonts w:ascii="Times New Roman" w:hAnsi="Times New Roman" w:cs="Times New Roman"/>
        </w:rPr>
        <w:t>?</w:t>
      </w:r>
      <w:r w:rsidR="00D13E9E" w:rsidRPr="00AE1E97">
        <w:rPr>
          <w:rFonts w:ascii="Times New Roman" w:hAnsi="Times New Roman" w:cs="Times New Roman"/>
        </w:rPr>
        <w:t xml:space="preserve">” </w:t>
      </w:r>
      <w:r w:rsidR="00EC18A0" w:rsidRPr="00AE1E97">
        <w:rPr>
          <w:rFonts w:ascii="Times New Roman" w:hAnsi="Times New Roman" w:cs="Times New Roman"/>
        </w:rPr>
        <w:t xml:space="preserve">We’ll read </w:t>
      </w:r>
      <w:r w:rsidR="00A94B35" w:rsidRPr="00AE1E97">
        <w:rPr>
          <w:rFonts w:ascii="Times New Roman" w:hAnsi="Times New Roman" w:cs="Times New Roman"/>
        </w:rPr>
        <w:t xml:space="preserve">a few things written in </w:t>
      </w:r>
      <w:r w:rsidR="00924AC6" w:rsidRPr="00AE1E97">
        <w:rPr>
          <w:rFonts w:ascii="Times New Roman" w:hAnsi="Times New Roman" w:cs="Times New Roman"/>
        </w:rPr>
        <w:t xml:space="preserve">encyclopedias, books, and a glossary. </w:t>
      </w:r>
      <w:r w:rsidR="009F1618" w:rsidRPr="00AE1E97">
        <w:rPr>
          <w:rFonts w:ascii="Times New Roman" w:hAnsi="Times New Roman" w:cs="Times New Roman"/>
        </w:rPr>
        <w:t>See if you can spot what’s wrong with them.</w:t>
      </w:r>
    </w:p>
    <w:p w14:paraId="76EE1168" w14:textId="77777777" w:rsidR="009F1618" w:rsidRPr="002C6CBE" w:rsidRDefault="009F1618" w:rsidP="00445439">
      <w:pPr>
        <w:spacing w:after="0"/>
        <w:rPr>
          <w:rFonts w:ascii="Times New Roman" w:hAnsi="Times New Roman" w:cs="Times New Roman"/>
          <w:sz w:val="20"/>
          <w:szCs w:val="20"/>
        </w:rPr>
      </w:pPr>
    </w:p>
    <w:p w14:paraId="5FB7A3FC" w14:textId="77777777" w:rsidR="009650DD" w:rsidRPr="00AE1E97" w:rsidRDefault="00722E99" w:rsidP="00445439">
      <w:pPr>
        <w:numPr>
          <w:ilvl w:val="0"/>
          <w:numId w:val="27"/>
        </w:numPr>
        <w:spacing w:after="0"/>
        <w:jc w:val="left"/>
        <w:rPr>
          <w:rFonts w:ascii="Times New Roman" w:hAnsi="Times New Roman" w:cs="Times New Roman"/>
          <w:lang w:val="en-US"/>
        </w:rPr>
      </w:pPr>
      <w:r w:rsidRPr="00AE1E97">
        <w:rPr>
          <w:rFonts w:ascii="Times New Roman" w:hAnsi="Times New Roman" w:cs="Times New Roman"/>
          <w:lang w:val="en-US"/>
        </w:rPr>
        <w:t>Wickedpedia entry for “Exchange Value”: “</w:t>
      </w:r>
      <w:r w:rsidRPr="00AE1E97">
        <w:rPr>
          <w:rFonts w:ascii="Times New Roman" w:hAnsi="Times New Roman" w:cs="Times New Roman"/>
        </w:rPr>
        <w:t xml:space="preserve">Marx regards exchange-value as the proportion in which one commodity is exchanged for other commodities. … Actual money prices … only … roughly correspond to exchange-values; …The exchange-value of a good is determined by the socially necessary labour time required to produce the commodity.” </w:t>
      </w:r>
    </w:p>
    <w:p w14:paraId="5ADF02C5" w14:textId="77777777" w:rsidR="009650DD" w:rsidRPr="002C6CBE" w:rsidRDefault="009650DD" w:rsidP="00445439">
      <w:pPr>
        <w:spacing w:after="0"/>
        <w:ind w:left="720"/>
        <w:jc w:val="left"/>
        <w:rPr>
          <w:rFonts w:ascii="Times New Roman" w:hAnsi="Times New Roman" w:cs="Times New Roman"/>
          <w:sz w:val="20"/>
          <w:szCs w:val="20"/>
        </w:rPr>
      </w:pPr>
    </w:p>
    <w:p w14:paraId="5433E96A" w14:textId="452E0CCC" w:rsidR="00722E99" w:rsidRPr="00AE1E97" w:rsidRDefault="00722E99" w:rsidP="00445439">
      <w:pPr>
        <w:spacing w:after="0"/>
        <w:ind w:left="720"/>
        <w:jc w:val="left"/>
        <w:rPr>
          <w:rFonts w:ascii="Times New Roman" w:hAnsi="Times New Roman" w:cs="Times New Roman"/>
        </w:rPr>
      </w:pPr>
      <w:r w:rsidRPr="00AE1E97">
        <w:rPr>
          <w:rFonts w:ascii="Times New Roman" w:hAnsi="Times New Roman" w:cs="Times New Roman"/>
        </w:rPr>
        <w:t>You may feel inadequate because you don’t see how these 3 def</w:t>
      </w:r>
      <w:r w:rsidR="009650DD" w:rsidRPr="00AE1E97">
        <w:rPr>
          <w:rFonts w:ascii="Times New Roman" w:hAnsi="Times New Roman" w:cs="Times New Roman"/>
        </w:rPr>
        <w:t>inition</w:t>
      </w:r>
      <w:r w:rsidRPr="00AE1E97">
        <w:rPr>
          <w:rFonts w:ascii="Times New Roman" w:hAnsi="Times New Roman" w:cs="Times New Roman"/>
        </w:rPr>
        <w:t>s are the same. But the problem isn’t yours. The problem is an alleged encyclopedia that anyone can edit … and it shows.</w:t>
      </w:r>
      <w:r w:rsidR="009650DD" w:rsidRPr="00AE1E97">
        <w:rPr>
          <w:rFonts w:ascii="Times New Roman" w:hAnsi="Times New Roman" w:cs="Times New Roman"/>
        </w:rPr>
        <w:t xml:space="preserve"> </w:t>
      </w:r>
    </w:p>
    <w:p w14:paraId="12ADC7A7" w14:textId="2FD10778" w:rsidR="00877C21" w:rsidRPr="002C6CBE" w:rsidRDefault="00877C21" w:rsidP="00445439">
      <w:pPr>
        <w:spacing w:after="0"/>
        <w:ind w:left="720"/>
        <w:jc w:val="left"/>
        <w:rPr>
          <w:rFonts w:ascii="Times New Roman" w:hAnsi="Times New Roman" w:cs="Times New Roman"/>
          <w:sz w:val="20"/>
          <w:szCs w:val="20"/>
        </w:rPr>
      </w:pPr>
    </w:p>
    <w:p w14:paraId="36A91136" w14:textId="77777777" w:rsidR="001B1171" w:rsidRPr="00AE1E97" w:rsidRDefault="00877C21" w:rsidP="00445439">
      <w:pPr>
        <w:spacing w:after="0"/>
        <w:ind w:left="720"/>
        <w:jc w:val="left"/>
        <w:rPr>
          <w:rFonts w:ascii="Times New Roman" w:hAnsi="Times New Roman" w:cs="Times New Roman"/>
        </w:rPr>
      </w:pPr>
      <w:r w:rsidRPr="00AE1E97">
        <w:rPr>
          <w:rFonts w:ascii="Times New Roman" w:hAnsi="Times New Roman" w:cs="Times New Roman"/>
        </w:rPr>
        <w:t xml:space="preserve">The first definition is correct. </w:t>
      </w:r>
      <w:r w:rsidR="006D3213" w:rsidRPr="00AE1E97">
        <w:rPr>
          <w:rFonts w:ascii="Times New Roman" w:hAnsi="Times New Roman" w:cs="Times New Roman"/>
        </w:rPr>
        <w:t>But the second one contradicts it</w:t>
      </w:r>
      <w:r w:rsidR="00054036" w:rsidRPr="00AE1E97">
        <w:rPr>
          <w:rFonts w:ascii="Times New Roman" w:hAnsi="Times New Roman" w:cs="Times New Roman"/>
        </w:rPr>
        <w:t xml:space="preserve">. </w:t>
      </w:r>
      <w:r w:rsidR="003D0873" w:rsidRPr="00AE1E97">
        <w:rPr>
          <w:rFonts w:ascii="Times New Roman" w:hAnsi="Times New Roman" w:cs="Times New Roman"/>
        </w:rPr>
        <w:t xml:space="preserve">A money price </w:t>
      </w:r>
      <w:r w:rsidR="00A45465" w:rsidRPr="00AE1E97">
        <w:rPr>
          <w:rFonts w:ascii="Times New Roman" w:hAnsi="Times New Roman" w:cs="Times New Roman"/>
        </w:rPr>
        <w:t>is the proportion in which one commodity is exchanged for money</w:t>
      </w:r>
      <w:r w:rsidR="000B30F0" w:rsidRPr="00AE1E97">
        <w:rPr>
          <w:rFonts w:ascii="Times New Roman" w:hAnsi="Times New Roman" w:cs="Times New Roman"/>
        </w:rPr>
        <w:t>. In other words, the money price is the comm</w:t>
      </w:r>
      <w:r w:rsidR="000E6504" w:rsidRPr="00AE1E97">
        <w:rPr>
          <w:rFonts w:ascii="Times New Roman" w:hAnsi="Times New Roman" w:cs="Times New Roman"/>
        </w:rPr>
        <w:t>odity’s exchange value in terms of money. It doesn’t “roughly correspond</w:t>
      </w:r>
      <w:r w:rsidR="001B1171" w:rsidRPr="00AE1E97">
        <w:rPr>
          <w:rFonts w:ascii="Times New Roman" w:hAnsi="Times New Roman" w:cs="Times New Roman"/>
        </w:rPr>
        <w:t>”</w:t>
      </w:r>
      <w:r w:rsidR="000E6504" w:rsidRPr="00AE1E97">
        <w:rPr>
          <w:rFonts w:ascii="Times New Roman" w:hAnsi="Times New Roman" w:cs="Times New Roman"/>
        </w:rPr>
        <w:t xml:space="preserve"> to </w:t>
      </w:r>
      <w:r w:rsidR="00FD5C5B" w:rsidRPr="00AE1E97">
        <w:rPr>
          <w:rFonts w:ascii="Times New Roman" w:hAnsi="Times New Roman" w:cs="Times New Roman"/>
        </w:rPr>
        <w:t xml:space="preserve">the commodity’s exchange-value; it </w:t>
      </w:r>
      <w:r w:rsidR="00FD5C5B" w:rsidRPr="00AE1E97">
        <w:rPr>
          <w:rFonts w:ascii="Times New Roman" w:hAnsi="Times New Roman" w:cs="Times New Roman"/>
          <w:b/>
          <w:bCs/>
        </w:rPr>
        <w:t xml:space="preserve">is </w:t>
      </w:r>
      <w:r w:rsidR="00FD5C5B" w:rsidRPr="00AE1E97">
        <w:rPr>
          <w:rFonts w:ascii="Times New Roman" w:hAnsi="Times New Roman" w:cs="Times New Roman"/>
        </w:rPr>
        <w:t xml:space="preserve">the commodity’s exchange-value, in terms of money. </w:t>
      </w:r>
      <w:r w:rsidR="000C24DF" w:rsidRPr="00AE1E97">
        <w:rPr>
          <w:rFonts w:ascii="Times New Roman" w:hAnsi="Times New Roman" w:cs="Times New Roman"/>
        </w:rPr>
        <w:t xml:space="preserve">The </w:t>
      </w:r>
      <w:r w:rsidR="00EA2725" w:rsidRPr="00AE1E97">
        <w:rPr>
          <w:rFonts w:ascii="Times New Roman" w:hAnsi="Times New Roman" w:cs="Times New Roman"/>
        </w:rPr>
        <w:t xml:space="preserve">third definition, “determined by the socially necessary labour time,” </w:t>
      </w:r>
      <w:r w:rsidR="0032624A" w:rsidRPr="00AE1E97">
        <w:rPr>
          <w:rFonts w:ascii="Times New Roman" w:hAnsi="Times New Roman" w:cs="Times New Roman"/>
        </w:rPr>
        <w:t xml:space="preserve">refers to Marx’s theory of how the magnitudes of commodity’s values are determined––values, not exchange-value. </w:t>
      </w:r>
      <w:r w:rsidR="0028185F" w:rsidRPr="00AE1E97">
        <w:rPr>
          <w:rFonts w:ascii="Times New Roman" w:hAnsi="Times New Roman" w:cs="Times New Roman"/>
        </w:rPr>
        <w:t xml:space="preserve">Neither Marx nor anyone else has </w:t>
      </w:r>
      <w:r w:rsidR="0094304C" w:rsidRPr="00AE1E97">
        <w:rPr>
          <w:rFonts w:ascii="Times New Roman" w:hAnsi="Times New Roman" w:cs="Times New Roman"/>
        </w:rPr>
        <w:t xml:space="preserve">ever thought that the proportion in which one commodity is exchanged for other commodities is determined exclusively by the amount of labor needed </w:t>
      </w:r>
      <w:r w:rsidR="001B1171" w:rsidRPr="00AE1E97">
        <w:rPr>
          <w:rFonts w:ascii="Times New Roman" w:hAnsi="Times New Roman" w:cs="Times New Roman"/>
        </w:rPr>
        <w:t xml:space="preserve">to produce it. </w:t>
      </w:r>
      <w:r w:rsidR="0094304C" w:rsidRPr="00AE1E97">
        <w:rPr>
          <w:rFonts w:ascii="Times New Roman" w:hAnsi="Times New Roman" w:cs="Times New Roman"/>
        </w:rPr>
        <w:t xml:space="preserve"> </w:t>
      </w:r>
    </w:p>
    <w:p w14:paraId="67162B2C" w14:textId="77777777" w:rsidR="001B1171" w:rsidRPr="002C6CBE" w:rsidRDefault="001B1171" w:rsidP="00445439">
      <w:pPr>
        <w:spacing w:after="0"/>
        <w:ind w:left="720"/>
        <w:jc w:val="left"/>
        <w:rPr>
          <w:rFonts w:ascii="Times New Roman" w:hAnsi="Times New Roman" w:cs="Times New Roman"/>
          <w:sz w:val="20"/>
          <w:szCs w:val="20"/>
        </w:rPr>
      </w:pPr>
    </w:p>
    <w:p w14:paraId="276D7803" w14:textId="48F4C91C" w:rsidR="00BE0C15" w:rsidRPr="00AE1E97" w:rsidRDefault="00592FE3" w:rsidP="00445439">
      <w:pPr>
        <w:numPr>
          <w:ilvl w:val="0"/>
          <w:numId w:val="27"/>
        </w:numPr>
        <w:spacing w:after="0"/>
        <w:jc w:val="left"/>
      </w:pPr>
      <w:r w:rsidRPr="00AE1E97">
        <w:rPr>
          <w:rFonts w:ascii="Times New Roman" w:hAnsi="Times New Roman" w:cs="Times New Roman"/>
        </w:rPr>
        <w:t>H</w:t>
      </w:r>
      <w:r w:rsidR="00825261" w:rsidRPr="00AE1E97">
        <w:rPr>
          <w:rFonts w:ascii="Times New Roman" w:hAnsi="Times New Roman" w:cs="Times New Roman"/>
        </w:rPr>
        <w:t>ere’s something from a more reputable e</w:t>
      </w:r>
      <w:r w:rsidR="00BE0C15" w:rsidRPr="00AE1E97">
        <w:rPr>
          <w:rFonts w:ascii="Times New Roman" w:hAnsi="Times New Roman" w:cs="Times New Roman"/>
        </w:rPr>
        <w:t xml:space="preserve">ncyclopedia, the </w:t>
      </w:r>
      <w:r w:rsidR="00BE0C15" w:rsidRPr="00AE1E97">
        <w:rPr>
          <w:rFonts w:ascii="Times New Roman" w:hAnsi="Times New Roman" w:cs="Times New Roman"/>
          <w:i/>
          <w:iCs/>
        </w:rPr>
        <w:t>Encyclopedia of Consumer Culture</w:t>
      </w:r>
      <w:r w:rsidR="00BE0C15" w:rsidRPr="00AE1E97">
        <w:rPr>
          <w:rFonts w:ascii="Times New Roman" w:hAnsi="Times New Roman" w:cs="Times New Roman"/>
        </w:rPr>
        <w:t>. The entry for “Value: Exchange and Use Value,” by Matthias Zick Varul, begins by saying that</w:t>
      </w:r>
      <w:r w:rsidR="007C0735" w:rsidRPr="00AE1E97">
        <w:rPr>
          <w:rFonts w:ascii="Times New Roman" w:hAnsi="Times New Roman" w:cs="Times New Roman"/>
        </w:rPr>
        <w:t>, “</w:t>
      </w:r>
      <w:r w:rsidR="00BE0C15" w:rsidRPr="00AE1E97">
        <w:rPr>
          <w:rFonts w:ascii="Times New Roman" w:hAnsi="Times New Roman" w:cs="Times New Roman"/>
        </w:rPr>
        <w:t xml:space="preserve">For Marx </w:t>
      </w:r>
      <w:r w:rsidR="007C0735" w:rsidRPr="00AE1E97">
        <w:rPr>
          <w:rFonts w:ascii="Times New Roman" w:hAnsi="Times New Roman" w:cs="Times New Roman"/>
        </w:rPr>
        <w:t>…</w:t>
      </w:r>
      <w:r w:rsidR="00BE0C15" w:rsidRPr="00AE1E97">
        <w:rPr>
          <w:rFonts w:ascii="Times New Roman" w:hAnsi="Times New Roman" w:cs="Times New Roman"/>
        </w:rPr>
        <w:t xml:space="preserve"> the value of a commodity has two necessary, but contradictory aspects: use value and exchange value.</w:t>
      </w:r>
      <w:r w:rsidR="007C0735" w:rsidRPr="00AE1E97">
        <w:rPr>
          <w:rFonts w:ascii="Times New Roman" w:hAnsi="Times New Roman" w:cs="Times New Roman"/>
        </w:rPr>
        <w:t>”</w:t>
      </w:r>
    </w:p>
    <w:p w14:paraId="5A9253CE" w14:textId="3AA5E6CB" w:rsidR="007C0735" w:rsidRPr="002C6CBE" w:rsidRDefault="007C0735" w:rsidP="00445439">
      <w:pPr>
        <w:spacing w:after="0"/>
        <w:ind w:left="720"/>
        <w:jc w:val="left"/>
        <w:rPr>
          <w:rFonts w:ascii="Times New Roman" w:hAnsi="Times New Roman" w:cs="Times New Roman"/>
          <w:sz w:val="20"/>
          <w:szCs w:val="20"/>
        </w:rPr>
      </w:pPr>
    </w:p>
    <w:p w14:paraId="7DAB67E4" w14:textId="4FC1755D" w:rsidR="003E687F" w:rsidRPr="00AE1E97" w:rsidRDefault="008344EA" w:rsidP="00445439">
      <w:pPr>
        <w:spacing w:after="0"/>
        <w:ind w:left="720"/>
        <w:jc w:val="left"/>
        <w:rPr>
          <w:rFonts w:ascii="Times New Roman" w:hAnsi="Times New Roman" w:cs="Times New Roman"/>
        </w:rPr>
      </w:pPr>
      <w:r w:rsidRPr="00AE1E97">
        <w:rPr>
          <w:rFonts w:ascii="Times New Roman" w:hAnsi="Times New Roman" w:cs="Times New Roman"/>
        </w:rPr>
        <w:t xml:space="preserve">The problem here is that </w:t>
      </w:r>
      <w:r w:rsidR="004E4C96" w:rsidRPr="00AE1E97">
        <w:rPr>
          <w:rFonts w:ascii="Times New Roman" w:hAnsi="Times New Roman" w:cs="Times New Roman"/>
        </w:rPr>
        <w:t xml:space="preserve">the author has done a Herr Wagner. </w:t>
      </w:r>
      <w:r w:rsidR="00027AB0" w:rsidRPr="00AE1E97">
        <w:rPr>
          <w:rFonts w:ascii="Times New Roman" w:hAnsi="Times New Roman" w:cs="Times New Roman"/>
        </w:rPr>
        <w:t xml:space="preserve">He’s </w:t>
      </w:r>
      <w:r w:rsidR="00EB2237" w:rsidRPr="00AE1E97">
        <w:rPr>
          <w:rFonts w:ascii="Times New Roman" w:hAnsi="Times New Roman" w:cs="Times New Roman"/>
        </w:rPr>
        <w:t xml:space="preserve">alleging </w:t>
      </w:r>
      <w:r w:rsidR="0050093F" w:rsidRPr="00AE1E97">
        <w:rPr>
          <w:rFonts w:ascii="Times New Roman" w:hAnsi="Times New Roman" w:cs="Times New Roman"/>
        </w:rPr>
        <w:t xml:space="preserve">that </w:t>
      </w:r>
      <w:r w:rsidR="00442707" w:rsidRPr="00AE1E97">
        <w:rPr>
          <w:rFonts w:ascii="Times New Roman" w:hAnsi="Times New Roman" w:cs="Times New Roman"/>
        </w:rPr>
        <w:t xml:space="preserve">Marx “divide[d] </w:t>
      </w:r>
      <w:r w:rsidR="00442707" w:rsidRPr="00AE1E97">
        <w:rPr>
          <w:rStyle w:val="Emphasis"/>
          <w:rFonts w:ascii="Times New Roman" w:hAnsi="Times New Roman" w:cs="Times New Roman"/>
        </w:rPr>
        <w:t>value</w:t>
      </w:r>
      <w:r w:rsidR="00442707" w:rsidRPr="00AE1E97">
        <w:rPr>
          <w:rFonts w:ascii="Times New Roman" w:hAnsi="Times New Roman" w:cs="Times New Roman"/>
        </w:rPr>
        <w:t xml:space="preserve"> into use-value and exchange-value as opposites into which the abstraction ‘value’ splits up</w:t>
      </w:r>
      <w:r w:rsidR="00567BD3" w:rsidRPr="00AE1E97">
        <w:rPr>
          <w:rFonts w:ascii="Times New Roman" w:hAnsi="Times New Roman" w:cs="Times New Roman"/>
        </w:rPr>
        <w:t xml:space="preserve">.” </w:t>
      </w:r>
      <w:r w:rsidR="00C15A8C" w:rsidRPr="00AE1E97">
        <w:rPr>
          <w:rFonts w:ascii="Times New Roman" w:hAnsi="Times New Roman" w:cs="Times New Roman"/>
        </w:rPr>
        <w:t>(</w:t>
      </w:r>
      <w:r w:rsidR="009A77B0" w:rsidRPr="00AE1E97">
        <w:rPr>
          <w:rFonts w:ascii="Times New Roman" w:hAnsi="Times New Roman" w:cs="Times New Roman"/>
        </w:rPr>
        <w:t xml:space="preserve">For Marx, what has contradictory </w:t>
      </w:r>
      <w:r w:rsidR="00C15A8C" w:rsidRPr="00AE1E97">
        <w:rPr>
          <w:rFonts w:ascii="Times New Roman" w:hAnsi="Times New Roman" w:cs="Times New Roman"/>
        </w:rPr>
        <w:t xml:space="preserve">aspects </w:t>
      </w:r>
      <w:r w:rsidR="009A77B0" w:rsidRPr="00AE1E97">
        <w:rPr>
          <w:rFonts w:ascii="Times New Roman" w:hAnsi="Times New Roman" w:cs="Times New Roman"/>
        </w:rPr>
        <w:t>is</w:t>
      </w:r>
      <w:r w:rsidR="00A92717" w:rsidRPr="00AE1E97">
        <w:rPr>
          <w:rFonts w:ascii="Times New Roman" w:hAnsi="Times New Roman" w:cs="Times New Roman"/>
        </w:rPr>
        <w:t>n’t value</w:t>
      </w:r>
      <w:r w:rsidR="00E55540" w:rsidRPr="00AE1E97">
        <w:rPr>
          <w:rFonts w:ascii="Times New Roman" w:hAnsi="Times New Roman" w:cs="Times New Roman"/>
        </w:rPr>
        <w:t xml:space="preserve"> but</w:t>
      </w:r>
      <w:r w:rsidR="009A77B0" w:rsidRPr="00AE1E97">
        <w:rPr>
          <w:rFonts w:ascii="Times New Roman" w:hAnsi="Times New Roman" w:cs="Times New Roman"/>
        </w:rPr>
        <w:t xml:space="preserve"> the commodity</w:t>
      </w:r>
      <w:r w:rsidR="0068227B" w:rsidRPr="00AE1E97">
        <w:rPr>
          <w:rFonts w:ascii="Times New Roman" w:hAnsi="Times New Roman" w:cs="Times New Roman"/>
        </w:rPr>
        <w:t xml:space="preserve">. </w:t>
      </w:r>
      <w:r w:rsidR="00E55540" w:rsidRPr="00AE1E97">
        <w:rPr>
          <w:rFonts w:ascii="Times New Roman" w:hAnsi="Times New Roman" w:cs="Times New Roman"/>
        </w:rPr>
        <w:t xml:space="preserve">Value is one </w:t>
      </w:r>
      <w:r w:rsidR="0071637B" w:rsidRPr="00AE1E97">
        <w:rPr>
          <w:rFonts w:ascii="Times New Roman" w:hAnsi="Times New Roman" w:cs="Times New Roman"/>
        </w:rPr>
        <w:t>of</w:t>
      </w:r>
      <w:r w:rsidR="00E55540" w:rsidRPr="00AE1E97">
        <w:rPr>
          <w:rFonts w:ascii="Times New Roman" w:hAnsi="Times New Roman" w:cs="Times New Roman"/>
        </w:rPr>
        <w:t xml:space="preserve"> the commodity’s </w:t>
      </w:r>
      <w:r w:rsidR="003535C9" w:rsidRPr="00AE1E97">
        <w:rPr>
          <w:rFonts w:ascii="Times New Roman" w:hAnsi="Times New Roman" w:cs="Times New Roman"/>
        </w:rPr>
        <w:t xml:space="preserve">two </w:t>
      </w:r>
      <w:r w:rsidR="00E55540" w:rsidRPr="00AE1E97">
        <w:rPr>
          <w:rFonts w:ascii="Times New Roman" w:hAnsi="Times New Roman" w:cs="Times New Roman"/>
        </w:rPr>
        <w:t>contradictory</w:t>
      </w:r>
      <w:r w:rsidR="003E687F" w:rsidRPr="00AE1E97">
        <w:rPr>
          <w:rFonts w:ascii="Times New Roman" w:hAnsi="Times New Roman" w:cs="Times New Roman"/>
        </w:rPr>
        <w:t xml:space="preserve"> aspects.</w:t>
      </w:r>
      <w:r w:rsidR="007E3775" w:rsidRPr="00AE1E97">
        <w:rPr>
          <w:rFonts w:ascii="Times New Roman" w:hAnsi="Times New Roman" w:cs="Times New Roman"/>
        </w:rPr>
        <w:t>)</w:t>
      </w:r>
    </w:p>
    <w:p w14:paraId="4B86EC69" w14:textId="2CB6658C" w:rsidR="0038533B" w:rsidRPr="002C6CBE" w:rsidRDefault="0038533B" w:rsidP="00445439">
      <w:pPr>
        <w:spacing w:after="0"/>
        <w:jc w:val="left"/>
        <w:rPr>
          <w:rFonts w:ascii="Times New Roman" w:hAnsi="Times New Roman" w:cs="Times New Roman"/>
          <w:sz w:val="20"/>
          <w:szCs w:val="20"/>
        </w:rPr>
      </w:pPr>
    </w:p>
    <w:p w14:paraId="6E7422F8" w14:textId="46DC8C47" w:rsidR="008D3F83" w:rsidRPr="00AE1E97" w:rsidRDefault="00946AFC" w:rsidP="00445439">
      <w:pPr>
        <w:pStyle w:val="reference"/>
        <w:numPr>
          <w:ilvl w:val="0"/>
          <w:numId w:val="27"/>
        </w:numPr>
        <w:spacing w:line="276" w:lineRule="auto"/>
        <w:jc w:val="left"/>
        <w:rPr>
          <w:rFonts w:ascii="Times New Roman" w:hAnsi="Times New Roman" w:cs="Times New Roman"/>
          <w:sz w:val="26"/>
          <w:szCs w:val="26"/>
        </w:rPr>
      </w:pPr>
      <w:r w:rsidRPr="00AE1E97">
        <w:rPr>
          <w:rFonts w:ascii="Times New Roman" w:hAnsi="Times New Roman" w:cs="Times New Roman"/>
          <w:sz w:val="26"/>
          <w:szCs w:val="26"/>
        </w:rPr>
        <w:t xml:space="preserve">The </w:t>
      </w:r>
      <w:r w:rsidR="008D3F83" w:rsidRPr="00AE1E97">
        <w:rPr>
          <w:rFonts w:ascii="Times New Roman" w:hAnsi="Times New Roman" w:cs="Times New Roman"/>
          <w:sz w:val="26"/>
          <w:szCs w:val="26"/>
        </w:rPr>
        <w:t xml:space="preserve">glossary of the </w:t>
      </w:r>
      <w:r w:rsidR="00A83EB6" w:rsidRPr="00AE1E97">
        <w:rPr>
          <w:rFonts w:ascii="Times New Roman" w:hAnsi="Times New Roman" w:cs="Times New Roman"/>
          <w:sz w:val="26"/>
          <w:szCs w:val="26"/>
        </w:rPr>
        <w:t xml:space="preserve">popular </w:t>
      </w:r>
      <w:r w:rsidRPr="00AE1E97">
        <w:rPr>
          <w:rFonts w:ascii="Times New Roman" w:hAnsi="Times New Roman" w:cs="Times New Roman"/>
          <w:sz w:val="26"/>
          <w:szCs w:val="26"/>
        </w:rPr>
        <w:t>Marxist</w:t>
      </w:r>
      <w:r w:rsidR="00A83EB6" w:rsidRPr="00AE1E97">
        <w:rPr>
          <w:rFonts w:ascii="Times New Roman" w:hAnsi="Times New Roman" w:cs="Times New Roman"/>
          <w:sz w:val="26"/>
          <w:szCs w:val="26"/>
        </w:rPr>
        <w:t>s</w:t>
      </w:r>
      <w:r w:rsidRPr="00AE1E97">
        <w:rPr>
          <w:rFonts w:ascii="Times New Roman" w:hAnsi="Times New Roman" w:cs="Times New Roman"/>
          <w:sz w:val="26"/>
          <w:szCs w:val="26"/>
        </w:rPr>
        <w:t xml:space="preserve"> Internet Archive</w:t>
      </w:r>
      <w:r w:rsidR="008D3F83" w:rsidRPr="00AE1E97">
        <w:rPr>
          <w:rFonts w:ascii="Times New Roman" w:hAnsi="Times New Roman" w:cs="Times New Roman"/>
          <w:sz w:val="26"/>
          <w:szCs w:val="26"/>
        </w:rPr>
        <w:t xml:space="preserve"> has this to say about “Exchange</w:t>
      </w:r>
      <w:r w:rsidR="004E6AB7" w:rsidRPr="00AE1E97">
        <w:rPr>
          <w:rFonts w:ascii="Times New Roman" w:hAnsi="Times New Roman" w:cs="Times New Roman"/>
          <w:sz w:val="26"/>
          <w:szCs w:val="26"/>
        </w:rPr>
        <w:t xml:space="preserve">-value”: </w:t>
      </w:r>
      <w:r w:rsidR="008D3F83" w:rsidRPr="00AE1E97">
        <w:rPr>
          <w:rFonts w:ascii="Times New Roman" w:hAnsi="Times New Roman" w:cs="Times New Roman"/>
          <w:sz w:val="26"/>
          <w:szCs w:val="26"/>
        </w:rPr>
        <w:t xml:space="preserve">“Exchange-value is the </w:t>
      </w:r>
      <w:r w:rsidR="008D3F83" w:rsidRPr="00AE1E97">
        <w:rPr>
          <w:rStyle w:val="Emphasis"/>
          <w:rFonts w:ascii="Times New Roman" w:hAnsi="Times New Roman" w:cs="Times New Roman"/>
          <w:sz w:val="26"/>
          <w:szCs w:val="26"/>
        </w:rPr>
        <w:t>quantitative</w:t>
      </w:r>
      <w:r w:rsidR="008D3F83" w:rsidRPr="00AE1E97">
        <w:rPr>
          <w:rFonts w:ascii="Times New Roman" w:hAnsi="Times New Roman" w:cs="Times New Roman"/>
          <w:sz w:val="26"/>
          <w:szCs w:val="26"/>
        </w:rPr>
        <w:t xml:space="preserve"> aspect of value, as opposed to </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use-value</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 xml:space="preserve"> which is the </w:t>
      </w:r>
      <w:r w:rsidR="008D3F83" w:rsidRPr="00AE1E97">
        <w:rPr>
          <w:rStyle w:val="Emphasis"/>
          <w:rFonts w:ascii="Times New Roman" w:hAnsi="Times New Roman" w:cs="Times New Roman"/>
          <w:sz w:val="26"/>
          <w:szCs w:val="26"/>
        </w:rPr>
        <w:t>qualitative</w:t>
      </w:r>
      <w:r w:rsidR="008D3F83" w:rsidRPr="00AE1E97">
        <w:rPr>
          <w:rFonts w:ascii="Times New Roman" w:hAnsi="Times New Roman" w:cs="Times New Roman"/>
          <w:sz w:val="26"/>
          <w:szCs w:val="26"/>
        </w:rPr>
        <w:t xml:space="preserve"> aspect of value, …. </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Value</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 xml:space="preserve"> is often used as a synonym for exchange-value, though strictly speaking, </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value</w:t>
      </w:r>
      <w:r w:rsidR="004E6AB7" w:rsidRPr="00AE1E97">
        <w:rPr>
          <w:rFonts w:ascii="Times New Roman" w:hAnsi="Times New Roman" w:cs="Times New Roman"/>
          <w:sz w:val="26"/>
          <w:szCs w:val="26"/>
        </w:rPr>
        <w:t>’</w:t>
      </w:r>
      <w:r w:rsidR="008D3F83" w:rsidRPr="00AE1E97">
        <w:rPr>
          <w:rFonts w:ascii="Times New Roman" w:hAnsi="Times New Roman" w:cs="Times New Roman"/>
          <w:sz w:val="26"/>
          <w:szCs w:val="26"/>
        </w:rPr>
        <w:t xml:space="preserve"> indicates the concept which incorporates both quantity and quality.”</w:t>
      </w:r>
      <w:r w:rsidR="003535C9" w:rsidRPr="00AE1E97">
        <w:rPr>
          <w:rFonts w:ascii="Times New Roman" w:hAnsi="Times New Roman" w:cs="Times New Roman"/>
          <w:sz w:val="26"/>
          <w:szCs w:val="26"/>
        </w:rPr>
        <w:t xml:space="preserve"> </w:t>
      </w:r>
    </w:p>
    <w:p w14:paraId="15FE671F" w14:textId="1ED2BC7A" w:rsidR="003535C9" w:rsidRPr="002C6CBE" w:rsidRDefault="003535C9" w:rsidP="00445439">
      <w:pPr>
        <w:pStyle w:val="reference"/>
        <w:spacing w:line="276" w:lineRule="auto"/>
        <w:ind w:left="720" w:firstLine="0"/>
        <w:jc w:val="left"/>
        <w:rPr>
          <w:rFonts w:ascii="Times New Roman" w:hAnsi="Times New Roman" w:cs="Times New Roman"/>
          <w:sz w:val="20"/>
          <w:szCs w:val="20"/>
        </w:rPr>
      </w:pPr>
    </w:p>
    <w:p w14:paraId="4B1C005A" w14:textId="58511A96" w:rsidR="006A54F4" w:rsidRPr="00AE1E97" w:rsidRDefault="00216C16" w:rsidP="00445439">
      <w:pPr>
        <w:pStyle w:val="reference"/>
        <w:spacing w:line="276" w:lineRule="auto"/>
        <w:ind w:left="720" w:firstLine="0"/>
        <w:jc w:val="left"/>
        <w:rPr>
          <w:rFonts w:ascii="Times New Roman" w:hAnsi="Times New Roman" w:cs="Times New Roman"/>
          <w:sz w:val="26"/>
          <w:szCs w:val="26"/>
        </w:rPr>
      </w:pPr>
      <w:r w:rsidRPr="00AE1E97">
        <w:rPr>
          <w:rFonts w:ascii="Times New Roman" w:hAnsi="Times New Roman" w:cs="Times New Roman"/>
          <w:sz w:val="26"/>
          <w:szCs w:val="26"/>
        </w:rPr>
        <w:t>This</w:t>
      </w:r>
      <w:r w:rsidR="00342B70" w:rsidRPr="00AE1E97">
        <w:rPr>
          <w:rFonts w:ascii="Times New Roman" w:hAnsi="Times New Roman" w:cs="Times New Roman"/>
          <w:sz w:val="26"/>
          <w:szCs w:val="26"/>
        </w:rPr>
        <w:t xml:space="preserve"> definition is another</w:t>
      </w:r>
      <w:r w:rsidR="006A54F4" w:rsidRPr="00AE1E97">
        <w:rPr>
          <w:rFonts w:ascii="Times New Roman" w:hAnsi="Times New Roman" w:cs="Times New Roman"/>
          <w:sz w:val="26"/>
          <w:szCs w:val="26"/>
        </w:rPr>
        <w:t xml:space="preserve"> </w:t>
      </w:r>
      <w:r w:rsidRPr="00AE1E97">
        <w:rPr>
          <w:rFonts w:ascii="Times New Roman" w:hAnsi="Times New Roman" w:cs="Times New Roman"/>
          <w:sz w:val="26"/>
          <w:szCs w:val="26"/>
        </w:rPr>
        <w:t>Herr Wagner</w:t>
      </w:r>
      <w:r w:rsidR="00342B70" w:rsidRPr="00AE1E97">
        <w:rPr>
          <w:rFonts w:ascii="Times New Roman" w:hAnsi="Times New Roman" w:cs="Times New Roman"/>
          <w:sz w:val="26"/>
          <w:szCs w:val="26"/>
        </w:rPr>
        <w:t>ism</w:t>
      </w:r>
      <w:r w:rsidR="006A54F4" w:rsidRPr="00AE1E97">
        <w:rPr>
          <w:rFonts w:ascii="Times New Roman" w:hAnsi="Times New Roman" w:cs="Times New Roman"/>
          <w:sz w:val="26"/>
          <w:szCs w:val="26"/>
        </w:rPr>
        <w:t>.</w:t>
      </w:r>
    </w:p>
    <w:p w14:paraId="5D14E273" w14:textId="77777777" w:rsidR="006A54F4" w:rsidRPr="00AE1E97" w:rsidRDefault="006A54F4" w:rsidP="00445439">
      <w:pPr>
        <w:pStyle w:val="reference"/>
        <w:spacing w:line="276" w:lineRule="auto"/>
        <w:jc w:val="left"/>
        <w:rPr>
          <w:rFonts w:ascii="Times New Roman" w:hAnsi="Times New Roman" w:cs="Times New Roman"/>
          <w:sz w:val="26"/>
          <w:szCs w:val="26"/>
        </w:rPr>
      </w:pPr>
    </w:p>
    <w:p w14:paraId="3DA7210E" w14:textId="77777777" w:rsidR="00C02E06" w:rsidRPr="00AE1E97" w:rsidRDefault="00EF277F" w:rsidP="00445439">
      <w:pPr>
        <w:pStyle w:val="reference"/>
        <w:numPr>
          <w:ilvl w:val="0"/>
          <w:numId w:val="27"/>
        </w:numPr>
        <w:spacing w:line="276" w:lineRule="auto"/>
        <w:jc w:val="left"/>
        <w:rPr>
          <w:rFonts w:ascii="Times New Roman" w:hAnsi="Times New Roman" w:cs="Times New Roman"/>
          <w:sz w:val="26"/>
          <w:szCs w:val="26"/>
        </w:rPr>
      </w:pPr>
      <w:r w:rsidRPr="00AE1E97">
        <w:rPr>
          <w:rFonts w:ascii="Times New Roman" w:hAnsi="Times New Roman" w:cs="Times New Roman"/>
          <w:sz w:val="26"/>
          <w:szCs w:val="26"/>
        </w:rPr>
        <w:t xml:space="preserve">Duncan Foley is a prominent economist at the New School. </w:t>
      </w:r>
      <w:r w:rsidR="00C92FA1" w:rsidRPr="00AE1E97">
        <w:rPr>
          <w:rFonts w:ascii="Times New Roman" w:hAnsi="Times New Roman" w:cs="Times New Roman"/>
          <w:sz w:val="26"/>
          <w:szCs w:val="26"/>
        </w:rPr>
        <w:t xml:space="preserve">In his book, </w:t>
      </w:r>
      <w:r w:rsidR="00AE6B44" w:rsidRPr="00AE1E97">
        <w:rPr>
          <w:rFonts w:ascii="Times New Roman" w:hAnsi="Times New Roman" w:cs="Times New Roman"/>
          <w:i/>
          <w:iCs/>
          <w:sz w:val="26"/>
          <w:szCs w:val="26"/>
        </w:rPr>
        <w:t>Understanding “Capital</w:t>
      </w:r>
      <w:r w:rsidR="00656CC0" w:rsidRPr="00AE1E97">
        <w:rPr>
          <w:rFonts w:ascii="Times New Roman" w:hAnsi="Times New Roman" w:cs="Times New Roman"/>
          <w:i/>
          <w:iCs/>
          <w:sz w:val="26"/>
          <w:szCs w:val="26"/>
        </w:rPr>
        <w:t>,</w:t>
      </w:r>
      <w:r w:rsidR="00AE6B44" w:rsidRPr="00AE1E97">
        <w:rPr>
          <w:rFonts w:ascii="Times New Roman" w:hAnsi="Times New Roman" w:cs="Times New Roman"/>
          <w:i/>
          <w:iCs/>
          <w:sz w:val="26"/>
          <w:szCs w:val="26"/>
        </w:rPr>
        <w:t>”</w:t>
      </w:r>
      <w:r w:rsidR="00AE6B44" w:rsidRPr="00AE1E97">
        <w:rPr>
          <w:rFonts w:ascii="Times New Roman" w:hAnsi="Times New Roman" w:cs="Times New Roman"/>
          <w:sz w:val="26"/>
          <w:szCs w:val="26"/>
        </w:rPr>
        <w:t xml:space="preserve"> </w:t>
      </w:r>
      <w:r w:rsidRPr="00AE1E97">
        <w:rPr>
          <w:rFonts w:ascii="Times New Roman" w:hAnsi="Times New Roman" w:cs="Times New Roman"/>
          <w:sz w:val="26"/>
          <w:szCs w:val="26"/>
        </w:rPr>
        <w:t xml:space="preserve">he wrote that </w:t>
      </w:r>
      <w:r w:rsidR="00C92FA1" w:rsidRPr="00AE1E97">
        <w:rPr>
          <w:rFonts w:ascii="Times New Roman" w:hAnsi="Times New Roman" w:cs="Times New Roman"/>
          <w:sz w:val="26"/>
          <w:szCs w:val="26"/>
        </w:rPr>
        <w:t xml:space="preserve">“the commodity ... can </w:t>
      </w:r>
      <w:r w:rsidR="0047100B" w:rsidRPr="00AE1E97">
        <w:rPr>
          <w:rFonts w:ascii="Times New Roman" w:hAnsi="Times New Roman" w:cs="Times New Roman"/>
          <w:sz w:val="26"/>
          <w:szCs w:val="26"/>
        </w:rPr>
        <w:t>…</w:t>
      </w:r>
      <w:r w:rsidR="00C92FA1" w:rsidRPr="00AE1E97">
        <w:rPr>
          <w:rFonts w:ascii="Times New Roman" w:hAnsi="Times New Roman" w:cs="Times New Roman"/>
          <w:sz w:val="26"/>
          <w:szCs w:val="26"/>
        </w:rPr>
        <w:t xml:space="preserve"> be exchanged for other commodi</w:t>
      </w:r>
      <w:r w:rsidR="00C92FA1" w:rsidRPr="00AE1E97">
        <w:rPr>
          <w:rFonts w:ascii="Times New Roman" w:hAnsi="Times New Roman" w:cs="Times New Roman"/>
          <w:sz w:val="26"/>
          <w:szCs w:val="26"/>
        </w:rPr>
        <w:softHyphen/>
        <w:t>ties. This character</w:t>
      </w:r>
      <w:r w:rsidR="00C92FA1" w:rsidRPr="00AE1E97">
        <w:rPr>
          <w:rFonts w:ascii="Times New Roman" w:hAnsi="Times New Roman" w:cs="Times New Roman"/>
          <w:sz w:val="26"/>
          <w:szCs w:val="26"/>
        </w:rPr>
        <w:softHyphen/>
        <w:t>istic of exchangeability Marx calls value. It is important to under</w:t>
      </w:r>
      <w:r w:rsidR="00C92FA1" w:rsidRPr="00AE1E97">
        <w:rPr>
          <w:rFonts w:ascii="Times New Roman" w:hAnsi="Times New Roman" w:cs="Times New Roman"/>
          <w:sz w:val="26"/>
          <w:szCs w:val="26"/>
        </w:rPr>
        <w:softHyphen/>
        <w:t>stand that Marx views value as a sub</w:t>
      </w:r>
      <w:r w:rsidR="00C92FA1" w:rsidRPr="00AE1E97">
        <w:rPr>
          <w:rFonts w:ascii="Times New Roman" w:hAnsi="Times New Roman" w:cs="Times New Roman"/>
          <w:sz w:val="26"/>
          <w:szCs w:val="26"/>
        </w:rPr>
        <w:softHyphen/>
        <w:t>stance contained in definite quantities in every commodity.”</w:t>
      </w:r>
      <w:r w:rsidR="00537D53" w:rsidRPr="00AE1E97">
        <w:rPr>
          <w:rFonts w:ascii="Times New Roman" w:hAnsi="Times New Roman" w:cs="Times New Roman"/>
          <w:sz w:val="26"/>
          <w:szCs w:val="26"/>
        </w:rPr>
        <w:t xml:space="preserve"> </w:t>
      </w:r>
    </w:p>
    <w:p w14:paraId="1304BF7C" w14:textId="77777777" w:rsidR="00C02E06" w:rsidRPr="00AE1E97" w:rsidRDefault="00C02E06" w:rsidP="00445439">
      <w:pPr>
        <w:pStyle w:val="reference"/>
        <w:spacing w:line="276" w:lineRule="auto"/>
        <w:ind w:left="720" w:firstLine="0"/>
        <w:jc w:val="left"/>
        <w:rPr>
          <w:rFonts w:ascii="Times New Roman" w:hAnsi="Times New Roman" w:cs="Times New Roman"/>
          <w:sz w:val="26"/>
          <w:szCs w:val="26"/>
        </w:rPr>
      </w:pPr>
    </w:p>
    <w:p w14:paraId="15954B05" w14:textId="1F16507B" w:rsidR="003535C9" w:rsidRPr="00AE1E97" w:rsidRDefault="00537D53" w:rsidP="00445439">
      <w:pPr>
        <w:pStyle w:val="reference"/>
        <w:spacing w:line="276" w:lineRule="auto"/>
        <w:ind w:left="720" w:firstLine="0"/>
        <w:jc w:val="left"/>
        <w:rPr>
          <w:rFonts w:ascii="Times New Roman" w:hAnsi="Times New Roman" w:cs="Times New Roman"/>
          <w:sz w:val="26"/>
          <w:szCs w:val="26"/>
        </w:rPr>
      </w:pPr>
      <w:r w:rsidRPr="00AE1E97">
        <w:rPr>
          <w:rFonts w:ascii="Times New Roman" w:hAnsi="Times New Roman" w:cs="Times New Roman"/>
          <w:sz w:val="26"/>
          <w:szCs w:val="26"/>
        </w:rPr>
        <w:t>A</w:t>
      </w:r>
      <w:r w:rsidR="00C92FA1" w:rsidRPr="00AE1E97">
        <w:rPr>
          <w:rFonts w:ascii="Times New Roman" w:hAnsi="Times New Roman" w:cs="Times New Roman"/>
          <w:sz w:val="26"/>
          <w:szCs w:val="26"/>
        </w:rPr>
        <w:t xml:space="preserve">ctually, what Marx calls value is not the </w:t>
      </w:r>
      <w:r w:rsidR="00F17E96" w:rsidRPr="00AE1E97">
        <w:rPr>
          <w:rFonts w:ascii="Times New Roman" w:hAnsi="Times New Roman" w:cs="Times New Roman"/>
          <w:sz w:val="26"/>
          <w:szCs w:val="26"/>
        </w:rPr>
        <w:t>“</w:t>
      </w:r>
      <w:r w:rsidR="00C92FA1" w:rsidRPr="00AE1E97">
        <w:rPr>
          <w:rFonts w:ascii="Times New Roman" w:hAnsi="Times New Roman" w:cs="Times New Roman"/>
          <w:sz w:val="26"/>
          <w:szCs w:val="26"/>
        </w:rPr>
        <w:t>characteristic of exchangeability</w:t>
      </w:r>
      <w:r w:rsidR="00E04B9F" w:rsidRPr="00AE1E97">
        <w:rPr>
          <w:rFonts w:ascii="Times New Roman" w:hAnsi="Times New Roman" w:cs="Times New Roman"/>
          <w:sz w:val="26"/>
          <w:szCs w:val="26"/>
        </w:rPr>
        <w:t>.</w:t>
      </w:r>
      <w:r w:rsidR="00F17E96" w:rsidRPr="00AE1E97">
        <w:rPr>
          <w:rFonts w:ascii="Times New Roman" w:hAnsi="Times New Roman" w:cs="Times New Roman"/>
          <w:sz w:val="26"/>
          <w:szCs w:val="26"/>
        </w:rPr>
        <w:t>”</w:t>
      </w:r>
      <w:r w:rsidR="00C92FA1" w:rsidRPr="00AE1E97">
        <w:rPr>
          <w:rFonts w:ascii="Times New Roman" w:hAnsi="Times New Roman" w:cs="Times New Roman"/>
          <w:sz w:val="26"/>
          <w:szCs w:val="26"/>
        </w:rPr>
        <w:t xml:space="preserve"> </w:t>
      </w:r>
      <w:r w:rsidR="005F4460" w:rsidRPr="00AE1E97">
        <w:rPr>
          <w:rFonts w:ascii="Times New Roman" w:hAnsi="Times New Roman" w:cs="Times New Roman"/>
          <w:sz w:val="26"/>
          <w:szCs w:val="26"/>
        </w:rPr>
        <w:t xml:space="preserve">He pointed out that some </w:t>
      </w:r>
      <w:r w:rsidR="00522CE3" w:rsidRPr="00AE1E97">
        <w:rPr>
          <w:rFonts w:ascii="Times New Roman" w:hAnsi="Times New Roman" w:cs="Times New Roman"/>
          <w:sz w:val="26"/>
          <w:szCs w:val="26"/>
        </w:rPr>
        <w:t xml:space="preserve">things that are exchangeable, like land and securities, </w:t>
      </w:r>
      <w:r w:rsidR="001B3D91" w:rsidRPr="00AE1E97">
        <w:rPr>
          <w:rFonts w:ascii="Times New Roman" w:hAnsi="Times New Roman" w:cs="Times New Roman"/>
          <w:sz w:val="26"/>
          <w:szCs w:val="26"/>
        </w:rPr>
        <w:t xml:space="preserve">aren’t commodities and thus don’t have value. </w:t>
      </w:r>
      <w:r w:rsidR="00F50AD7" w:rsidRPr="00AE1E97">
        <w:rPr>
          <w:rFonts w:ascii="Times New Roman" w:hAnsi="Times New Roman" w:cs="Times New Roman"/>
          <w:sz w:val="26"/>
          <w:szCs w:val="26"/>
        </w:rPr>
        <w:t xml:space="preserve">What Marx called value wasn’t the characteristic of exchangeability; it was </w:t>
      </w:r>
      <w:r w:rsidR="009041FE" w:rsidRPr="00AE1E97">
        <w:rPr>
          <w:rFonts w:ascii="Times New Roman" w:hAnsi="Times New Roman" w:cs="Times New Roman"/>
          <w:sz w:val="26"/>
          <w:szCs w:val="26"/>
        </w:rPr>
        <w:t>the</w:t>
      </w:r>
      <w:r w:rsidR="00A45DAF" w:rsidRPr="00AE1E97">
        <w:rPr>
          <w:rFonts w:ascii="Times New Roman" w:hAnsi="Times New Roman" w:cs="Times New Roman"/>
          <w:sz w:val="26"/>
          <w:szCs w:val="26"/>
        </w:rPr>
        <w:t xml:space="preserve"> content common to all </w:t>
      </w:r>
      <w:r w:rsidR="009041FE" w:rsidRPr="00AE1E97">
        <w:rPr>
          <w:rFonts w:ascii="Times New Roman" w:hAnsi="Times New Roman" w:cs="Times New Roman"/>
          <w:sz w:val="26"/>
          <w:szCs w:val="26"/>
        </w:rPr>
        <w:t>commodities</w:t>
      </w:r>
      <w:r w:rsidR="009277F9" w:rsidRPr="00AE1E97">
        <w:rPr>
          <w:rFonts w:ascii="Times New Roman" w:hAnsi="Times New Roman" w:cs="Times New Roman"/>
          <w:sz w:val="26"/>
          <w:szCs w:val="26"/>
        </w:rPr>
        <w:t xml:space="preserve">. </w:t>
      </w:r>
      <w:r w:rsidR="00667357" w:rsidRPr="00AE1E97">
        <w:rPr>
          <w:rFonts w:ascii="Times New Roman" w:hAnsi="Times New Roman" w:cs="Times New Roman"/>
          <w:sz w:val="26"/>
          <w:szCs w:val="26"/>
        </w:rPr>
        <w:t xml:space="preserve">In </w:t>
      </w:r>
      <w:r w:rsidR="00A37AAB" w:rsidRPr="00AE1E97">
        <w:rPr>
          <w:rFonts w:ascii="Times New Roman" w:hAnsi="Times New Roman" w:cs="Times New Roman"/>
          <w:sz w:val="26"/>
          <w:szCs w:val="26"/>
        </w:rPr>
        <w:t>his</w:t>
      </w:r>
      <w:r w:rsidR="00667357" w:rsidRPr="00AE1E97">
        <w:rPr>
          <w:rFonts w:ascii="Times New Roman" w:hAnsi="Times New Roman" w:cs="Times New Roman"/>
          <w:sz w:val="26"/>
          <w:szCs w:val="26"/>
        </w:rPr>
        <w:t xml:space="preserve"> view</w:t>
      </w:r>
      <w:r w:rsidR="00A37AAB" w:rsidRPr="00AE1E97">
        <w:rPr>
          <w:rFonts w:ascii="Times New Roman" w:hAnsi="Times New Roman" w:cs="Times New Roman"/>
          <w:sz w:val="26"/>
          <w:szCs w:val="26"/>
        </w:rPr>
        <w:t xml:space="preserve">, </w:t>
      </w:r>
      <w:r w:rsidR="00274F51" w:rsidRPr="00AE1E97">
        <w:rPr>
          <w:rFonts w:ascii="Times New Roman" w:hAnsi="Times New Roman" w:cs="Times New Roman"/>
          <w:sz w:val="26"/>
          <w:szCs w:val="26"/>
        </w:rPr>
        <w:t>the</w:t>
      </w:r>
      <w:r w:rsidR="00107A60" w:rsidRPr="00AE1E97">
        <w:rPr>
          <w:rFonts w:ascii="Times New Roman" w:hAnsi="Times New Roman" w:cs="Times New Roman"/>
          <w:sz w:val="26"/>
          <w:szCs w:val="26"/>
        </w:rPr>
        <w:t xml:space="preserve"> common content </w:t>
      </w:r>
      <w:r w:rsidR="00274F51" w:rsidRPr="00AE1E97">
        <w:rPr>
          <w:rFonts w:ascii="Times New Roman" w:hAnsi="Times New Roman" w:cs="Times New Roman"/>
          <w:sz w:val="26"/>
          <w:szCs w:val="26"/>
        </w:rPr>
        <w:t>is that</w:t>
      </w:r>
      <w:r w:rsidR="00030D24" w:rsidRPr="00AE1E97">
        <w:rPr>
          <w:rFonts w:ascii="Times New Roman" w:hAnsi="Times New Roman" w:cs="Times New Roman"/>
          <w:sz w:val="26"/>
          <w:szCs w:val="26"/>
        </w:rPr>
        <w:t xml:space="preserve"> all commodities are</w:t>
      </w:r>
      <w:r w:rsidR="001A6237" w:rsidRPr="00AE1E97">
        <w:rPr>
          <w:rFonts w:ascii="Times New Roman" w:hAnsi="Times New Roman" w:cs="Times New Roman"/>
          <w:sz w:val="26"/>
          <w:szCs w:val="26"/>
        </w:rPr>
        <w:t xml:space="preserve"> products of “labor in the abstract.” </w:t>
      </w:r>
      <w:r w:rsidR="00420C37" w:rsidRPr="00AE1E97">
        <w:rPr>
          <w:rFonts w:ascii="Times New Roman" w:hAnsi="Times New Roman" w:cs="Times New Roman"/>
          <w:sz w:val="26"/>
          <w:szCs w:val="26"/>
        </w:rPr>
        <w:t xml:space="preserve">In any case, </w:t>
      </w:r>
      <w:r w:rsidR="00F94092" w:rsidRPr="00AE1E97">
        <w:rPr>
          <w:rFonts w:ascii="Times New Roman" w:hAnsi="Times New Roman" w:cs="Times New Roman"/>
          <w:sz w:val="26"/>
          <w:szCs w:val="26"/>
        </w:rPr>
        <w:t>what can it possibly mean to say that</w:t>
      </w:r>
      <w:r w:rsidR="00E6692B" w:rsidRPr="00AE1E97">
        <w:rPr>
          <w:rFonts w:ascii="Times New Roman" w:hAnsi="Times New Roman" w:cs="Times New Roman"/>
          <w:sz w:val="26"/>
          <w:szCs w:val="26"/>
        </w:rPr>
        <w:t xml:space="preserve"> </w:t>
      </w:r>
      <w:r w:rsidR="00C92FA1" w:rsidRPr="00AE1E97">
        <w:rPr>
          <w:rFonts w:ascii="Times New Roman" w:hAnsi="Times New Roman" w:cs="Times New Roman"/>
          <w:sz w:val="26"/>
          <w:szCs w:val="26"/>
        </w:rPr>
        <w:t xml:space="preserve">“the characteristic of exchangeability” </w:t>
      </w:r>
      <w:r w:rsidR="00F94092" w:rsidRPr="00AE1E97">
        <w:rPr>
          <w:rFonts w:ascii="Times New Roman" w:hAnsi="Times New Roman" w:cs="Times New Roman"/>
          <w:sz w:val="26"/>
          <w:szCs w:val="26"/>
        </w:rPr>
        <w:t>is a</w:t>
      </w:r>
      <w:r w:rsidR="00FA47E0" w:rsidRPr="00AE1E97">
        <w:rPr>
          <w:rFonts w:ascii="Times New Roman" w:hAnsi="Times New Roman" w:cs="Times New Roman"/>
          <w:sz w:val="26"/>
          <w:szCs w:val="26"/>
        </w:rPr>
        <w:t xml:space="preserve"> “substance” that’s </w:t>
      </w:r>
      <w:r w:rsidR="00C92FA1" w:rsidRPr="00AE1E97">
        <w:rPr>
          <w:rFonts w:ascii="Times New Roman" w:hAnsi="Times New Roman" w:cs="Times New Roman"/>
          <w:sz w:val="26"/>
          <w:szCs w:val="26"/>
        </w:rPr>
        <w:t>“contained” in commod</w:t>
      </w:r>
      <w:r w:rsidR="00C92FA1" w:rsidRPr="00AE1E97">
        <w:rPr>
          <w:rFonts w:ascii="Times New Roman" w:hAnsi="Times New Roman" w:cs="Times New Roman"/>
          <w:sz w:val="26"/>
          <w:szCs w:val="26"/>
        </w:rPr>
        <w:softHyphen/>
        <w:t>i</w:t>
      </w:r>
      <w:r w:rsidR="00C92FA1" w:rsidRPr="00AE1E97">
        <w:rPr>
          <w:rFonts w:ascii="Times New Roman" w:hAnsi="Times New Roman" w:cs="Times New Roman"/>
          <w:sz w:val="26"/>
          <w:szCs w:val="26"/>
        </w:rPr>
        <w:softHyphen/>
        <w:t>ties, much less in “defi</w:t>
      </w:r>
      <w:r w:rsidR="00C92FA1" w:rsidRPr="00AE1E97">
        <w:rPr>
          <w:rFonts w:ascii="Times New Roman" w:hAnsi="Times New Roman" w:cs="Times New Roman"/>
          <w:sz w:val="26"/>
          <w:szCs w:val="26"/>
        </w:rPr>
        <w:softHyphen/>
        <w:t>nite quanti</w:t>
      </w:r>
      <w:r w:rsidR="00C92FA1" w:rsidRPr="00AE1E97">
        <w:rPr>
          <w:rFonts w:ascii="Times New Roman" w:hAnsi="Times New Roman" w:cs="Times New Roman"/>
          <w:sz w:val="26"/>
          <w:szCs w:val="26"/>
        </w:rPr>
        <w:softHyphen/>
        <w:t>ties”</w:t>
      </w:r>
      <w:r w:rsidR="00DE636B" w:rsidRPr="00AE1E97">
        <w:rPr>
          <w:rFonts w:ascii="Times New Roman" w:hAnsi="Times New Roman" w:cs="Times New Roman"/>
          <w:sz w:val="26"/>
          <w:szCs w:val="26"/>
        </w:rPr>
        <w:t>?</w:t>
      </w:r>
      <w:r w:rsidR="00C92FA1" w:rsidRPr="00AE1E97">
        <w:rPr>
          <w:rFonts w:ascii="Times New Roman" w:hAnsi="Times New Roman" w:cs="Times New Roman"/>
          <w:sz w:val="26"/>
          <w:szCs w:val="26"/>
        </w:rPr>
        <w:t xml:space="preserve">   </w:t>
      </w:r>
      <w:r w:rsidR="00C92FA1" w:rsidRPr="00AE1E97">
        <w:rPr>
          <w:rFonts w:ascii="Times New Roman" w:hAnsi="Times New Roman" w:cs="Times New Roman"/>
          <w:sz w:val="26"/>
          <w:szCs w:val="26"/>
        </w:rPr>
        <w:tab/>
      </w:r>
    </w:p>
    <w:p w14:paraId="17BC3B93" w14:textId="1F155818" w:rsidR="004E6AB7" w:rsidRPr="00AE1E97" w:rsidRDefault="004E6AB7" w:rsidP="00445439">
      <w:pPr>
        <w:pStyle w:val="reference"/>
        <w:spacing w:line="276" w:lineRule="auto"/>
        <w:ind w:left="720" w:firstLine="0"/>
        <w:jc w:val="left"/>
        <w:rPr>
          <w:rFonts w:ascii="Times New Roman" w:hAnsi="Times New Roman" w:cs="Times New Roman"/>
          <w:sz w:val="26"/>
          <w:szCs w:val="26"/>
        </w:rPr>
      </w:pPr>
    </w:p>
    <w:p w14:paraId="6CC64110" w14:textId="77777777" w:rsidR="00A62B0C" w:rsidRPr="00AE1E97" w:rsidRDefault="008D2ABC" w:rsidP="00445439">
      <w:pPr>
        <w:numPr>
          <w:ilvl w:val="0"/>
          <w:numId w:val="27"/>
        </w:numPr>
        <w:spacing w:after="0"/>
        <w:rPr>
          <w:rFonts w:ascii="Times New Roman" w:hAnsi="Times New Roman" w:cs="Times New Roman"/>
        </w:rPr>
      </w:pPr>
      <w:r w:rsidRPr="00AE1E97">
        <w:rPr>
          <w:rFonts w:ascii="Times New Roman" w:hAnsi="Times New Roman" w:cs="Times New Roman"/>
        </w:rPr>
        <w:t xml:space="preserve">My final </w:t>
      </w:r>
      <w:r w:rsidR="001A7A5B" w:rsidRPr="00AE1E97">
        <w:rPr>
          <w:rFonts w:ascii="Times New Roman" w:hAnsi="Times New Roman" w:cs="Times New Roman"/>
        </w:rPr>
        <w:t xml:space="preserve">case is somewhat more difficult, so it’s extra credit. </w:t>
      </w:r>
      <w:r w:rsidR="0099366E" w:rsidRPr="00AE1E97">
        <w:rPr>
          <w:rFonts w:ascii="Times New Roman" w:hAnsi="Times New Roman" w:cs="Times New Roman"/>
        </w:rPr>
        <w:t xml:space="preserve">It’s from the </w:t>
      </w:r>
      <w:r w:rsidR="001710CA" w:rsidRPr="00AE1E97">
        <w:rPr>
          <w:rFonts w:ascii="Times New Roman" w:hAnsi="Times New Roman" w:cs="Times New Roman"/>
        </w:rPr>
        <w:t xml:space="preserve">book </w:t>
      </w:r>
      <w:r w:rsidR="001710CA" w:rsidRPr="00AE1E97">
        <w:rPr>
          <w:rFonts w:ascii="Times New Roman" w:hAnsi="Times New Roman" w:cs="Times New Roman"/>
          <w:i/>
          <w:iCs/>
        </w:rPr>
        <w:t>Marxist Economic Theory</w:t>
      </w:r>
      <w:r w:rsidR="0099366E" w:rsidRPr="00AE1E97">
        <w:rPr>
          <w:rFonts w:ascii="Times New Roman" w:hAnsi="Times New Roman" w:cs="Times New Roman"/>
        </w:rPr>
        <w:t xml:space="preserve"> by</w:t>
      </w:r>
      <w:r w:rsidR="001710CA" w:rsidRPr="00AE1E97">
        <w:rPr>
          <w:rFonts w:ascii="Times New Roman" w:hAnsi="Times New Roman" w:cs="Times New Roman"/>
        </w:rPr>
        <w:t xml:space="preserve"> </w:t>
      </w:r>
      <w:r w:rsidR="008B716E" w:rsidRPr="00AE1E97">
        <w:rPr>
          <w:rFonts w:ascii="Times New Roman" w:hAnsi="Times New Roman" w:cs="Times New Roman"/>
        </w:rPr>
        <w:t xml:space="preserve">Ernest Mandel, who </w:t>
      </w:r>
      <w:r w:rsidR="0099366E" w:rsidRPr="00AE1E97">
        <w:rPr>
          <w:rFonts w:ascii="Times New Roman" w:hAnsi="Times New Roman" w:cs="Times New Roman"/>
        </w:rPr>
        <w:t xml:space="preserve">was also the author of </w:t>
      </w:r>
      <w:r w:rsidR="008B716E" w:rsidRPr="00AE1E97">
        <w:rPr>
          <w:rFonts w:ascii="Times New Roman" w:hAnsi="Times New Roman" w:cs="Times New Roman"/>
        </w:rPr>
        <w:t xml:space="preserve">the </w:t>
      </w:r>
      <w:r w:rsidR="0099366E" w:rsidRPr="00AE1E97">
        <w:rPr>
          <w:rFonts w:ascii="Times New Roman" w:hAnsi="Times New Roman" w:cs="Times New Roman"/>
        </w:rPr>
        <w:t>“</w:t>
      </w:r>
      <w:r w:rsidR="008B716E" w:rsidRPr="00AE1E97">
        <w:rPr>
          <w:rFonts w:ascii="Times New Roman" w:hAnsi="Times New Roman" w:cs="Times New Roman"/>
        </w:rPr>
        <w:t>Introduction</w:t>
      </w:r>
      <w:r w:rsidR="0099366E" w:rsidRPr="00AE1E97">
        <w:rPr>
          <w:rFonts w:ascii="Times New Roman" w:hAnsi="Times New Roman" w:cs="Times New Roman"/>
        </w:rPr>
        <w:t>”</w:t>
      </w:r>
      <w:r w:rsidR="008B716E" w:rsidRPr="00AE1E97">
        <w:rPr>
          <w:rFonts w:ascii="Times New Roman" w:hAnsi="Times New Roman" w:cs="Times New Roman"/>
        </w:rPr>
        <w:t xml:space="preserve"> to the Penguin edition of </w:t>
      </w:r>
      <w:r w:rsidR="008B716E" w:rsidRPr="00AE1E97">
        <w:rPr>
          <w:rFonts w:ascii="Times New Roman" w:hAnsi="Times New Roman" w:cs="Times New Roman"/>
          <w:i/>
          <w:iCs/>
        </w:rPr>
        <w:t>Capital</w:t>
      </w:r>
      <w:r w:rsidR="0099366E" w:rsidRPr="00AE1E97">
        <w:rPr>
          <w:rFonts w:ascii="Times New Roman" w:hAnsi="Times New Roman" w:cs="Times New Roman"/>
        </w:rPr>
        <w:t xml:space="preserve">. </w:t>
      </w:r>
      <w:r w:rsidR="00F94092" w:rsidRPr="00AE1E97">
        <w:rPr>
          <w:rFonts w:ascii="Times New Roman" w:hAnsi="Times New Roman" w:cs="Times New Roman"/>
        </w:rPr>
        <w:t xml:space="preserve">He </w:t>
      </w:r>
      <w:r w:rsidR="00A62B0C" w:rsidRPr="00AE1E97">
        <w:rPr>
          <w:rFonts w:ascii="Times New Roman" w:hAnsi="Times New Roman" w:cs="Times New Roman"/>
        </w:rPr>
        <w:t>wrote, “Money ... is … a commod</w:t>
      </w:r>
      <w:r w:rsidR="00A62B0C" w:rsidRPr="00AE1E97">
        <w:rPr>
          <w:rFonts w:ascii="Times New Roman" w:hAnsi="Times New Roman" w:cs="Times New Roman"/>
        </w:rPr>
        <w:softHyphen/>
        <w:t>ity in the value of which all other commodi</w:t>
      </w:r>
      <w:r w:rsidR="00A62B0C" w:rsidRPr="00AE1E97">
        <w:rPr>
          <w:rFonts w:ascii="Times New Roman" w:hAnsi="Times New Roman" w:cs="Times New Roman"/>
        </w:rPr>
        <w:softHyphen/>
        <w:t xml:space="preserve">ties express their own exchange value.” </w:t>
      </w:r>
    </w:p>
    <w:p w14:paraId="14C95B20" w14:textId="77777777" w:rsidR="00A62B0C" w:rsidRPr="00AE1E97" w:rsidRDefault="00A62B0C" w:rsidP="00445439">
      <w:pPr>
        <w:spacing w:after="0"/>
        <w:ind w:left="720"/>
        <w:rPr>
          <w:rFonts w:ascii="Times New Roman" w:hAnsi="Times New Roman" w:cs="Times New Roman"/>
        </w:rPr>
      </w:pPr>
    </w:p>
    <w:p w14:paraId="5D78B797" w14:textId="4AA40A14" w:rsidR="008C3FF9" w:rsidRPr="00AE1E97" w:rsidRDefault="003249B4" w:rsidP="00445439">
      <w:pPr>
        <w:spacing w:after="0"/>
        <w:ind w:left="720"/>
        <w:jc w:val="left"/>
        <w:rPr>
          <w:rFonts w:ascii="Times New Roman" w:hAnsi="Times New Roman" w:cs="Times New Roman"/>
        </w:rPr>
      </w:pPr>
      <w:r w:rsidRPr="00AE1E97">
        <w:rPr>
          <w:rFonts w:ascii="Times New Roman" w:hAnsi="Times New Roman" w:cs="Times New Roman"/>
        </w:rPr>
        <w:t xml:space="preserve">First of all, </w:t>
      </w:r>
      <w:r w:rsidR="000F6488" w:rsidRPr="00AE1E97">
        <w:rPr>
          <w:rFonts w:ascii="Times New Roman" w:hAnsi="Times New Roman" w:cs="Times New Roman"/>
        </w:rPr>
        <w:t>exchange-value</w:t>
      </w:r>
      <w:r w:rsidR="003B0893" w:rsidRPr="00AE1E97">
        <w:rPr>
          <w:rFonts w:ascii="Times New Roman" w:hAnsi="Times New Roman" w:cs="Times New Roman"/>
        </w:rPr>
        <w:t>,</w:t>
      </w:r>
      <w:r w:rsidR="000F6488" w:rsidRPr="00AE1E97">
        <w:rPr>
          <w:rFonts w:ascii="Times New Roman" w:hAnsi="Times New Roman" w:cs="Times New Roman"/>
        </w:rPr>
        <w:t xml:space="preserve"> as understood by Marx</w:t>
      </w:r>
      <w:r w:rsidR="003B0893" w:rsidRPr="00AE1E97">
        <w:rPr>
          <w:rFonts w:ascii="Times New Roman" w:hAnsi="Times New Roman" w:cs="Times New Roman"/>
        </w:rPr>
        <w:t>,</w:t>
      </w:r>
      <w:r w:rsidR="000F6488" w:rsidRPr="00AE1E97">
        <w:rPr>
          <w:rFonts w:ascii="Times New Roman" w:hAnsi="Times New Roman" w:cs="Times New Roman"/>
        </w:rPr>
        <w:t xml:space="preserve"> is the form of appea</w:t>
      </w:r>
      <w:r w:rsidR="005A2D88" w:rsidRPr="00AE1E97">
        <w:rPr>
          <w:rFonts w:ascii="Times New Roman" w:hAnsi="Times New Roman" w:cs="Times New Roman"/>
        </w:rPr>
        <w:t>rance of value</w:t>
      </w:r>
      <w:r w:rsidR="00D67FE5" w:rsidRPr="00AE1E97">
        <w:rPr>
          <w:rFonts w:ascii="Times New Roman" w:hAnsi="Times New Roman" w:cs="Times New Roman"/>
        </w:rPr>
        <w:t xml:space="preserve">. In other words, it’s the </w:t>
      </w:r>
      <w:r w:rsidR="00F12747" w:rsidRPr="00AE1E97">
        <w:rPr>
          <w:rFonts w:ascii="Times New Roman" w:hAnsi="Times New Roman" w:cs="Times New Roman"/>
        </w:rPr>
        <w:t>form</w:t>
      </w:r>
      <w:r w:rsidR="00D67FE5" w:rsidRPr="00AE1E97">
        <w:rPr>
          <w:rFonts w:ascii="Times New Roman" w:hAnsi="Times New Roman" w:cs="Times New Roman"/>
        </w:rPr>
        <w:t xml:space="preserve"> in which </w:t>
      </w:r>
      <w:r w:rsidR="00493956" w:rsidRPr="00AE1E97">
        <w:rPr>
          <w:rFonts w:ascii="Times New Roman" w:hAnsi="Times New Roman" w:cs="Times New Roman"/>
        </w:rPr>
        <w:t xml:space="preserve">commodities </w:t>
      </w:r>
      <w:r w:rsidR="00D67FE5" w:rsidRPr="00AE1E97">
        <w:rPr>
          <w:rFonts w:ascii="Times New Roman" w:hAnsi="Times New Roman" w:cs="Times New Roman"/>
        </w:rPr>
        <w:t>value</w:t>
      </w:r>
      <w:r w:rsidR="00493956" w:rsidRPr="00AE1E97">
        <w:rPr>
          <w:rFonts w:ascii="Times New Roman" w:hAnsi="Times New Roman" w:cs="Times New Roman"/>
        </w:rPr>
        <w:t>s are</w:t>
      </w:r>
      <w:r w:rsidR="00D67FE5" w:rsidRPr="00AE1E97">
        <w:rPr>
          <w:rFonts w:ascii="Times New Roman" w:hAnsi="Times New Roman" w:cs="Times New Roman"/>
        </w:rPr>
        <w:t xml:space="preserve"> </w:t>
      </w:r>
      <w:r w:rsidR="00D67FE5" w:rsidRPr="00AE1E97">
        <w:rPr>
          <w:rFonts w:ascii="Times New Roman" w:hAnsi="Times New Roman" w:cs="Times New Roman"/>
          <w:i/>
          <w:iCs/>
        </w:rPr>
        <w:t>expressed</w:t>
      </w:r>
      <w:r w:rsidR="00030D24" w:rsidRPr="00AE1E97">
        <w:rPr>
          <w:rFonts w:ascii="Times New Roman" w:hAnsi="Times New Roman" w:cs="Times New Roman"/>
        </w:rPr>
        <w:t xml:space="preserve">, </w:t>
      </w:r>
      <w:r w:rsidR="00D67FE5" w:rsidRPr="00AE1E97">
        <w:rPr>
          <w:rFonts w:ascii="Times New Roman" w:hAnsi="Times New Roman" w:cs="Times New Roman"/>
        </w:rPr>
        <w:t xml:space="preserve">on </w:t>
      </w:r>
      <w:r w:rsidR="00DF4D82" w:rsidRPr="00AE1E97">
        <w:rPr>
          <w:rFonts w:ascii="Times New Roman" w:hAnsi="Times New Roman" w:cs="Times New Roman"/>
        </w:rPr>
        <w:t xml:space="preserve">the surface of society. So Mandel should have said, </w:t>
      </w:r>
      <w:r w:rsidR="003B0893" w:rsidRPr="00AE1E97">
        <w:rPr>
          <w:rFonts w:ascii="Times New Roman" w:hAnsi="Times New Roman" w:cs="Times New Roman"/>
        </w:rPr>
        <w:t xml:space="preserve"> </w:t>
      </w:r>
      <w:r w:rsidR="00DF4D82" w:rsidRPr="00AE1E97">
        <w:rPr>
          <w:rFonts w:ascii="Times New Roman" w:hAnsi="Times New Roman" w:cs="Times New Roman"/>
        </w:rPr>
        <w:t>“</w:t>
      </w:r>
      <w:r w:rsidR="003B0893" w:rsidRPr="00AE1E97">
        <w:rPr>
          <w:rFonts w:ascii="Times New Roman" w:hAnsi="Times New Roman" w:cs="Times New Roman"/>
        </w:rPr>
        <w:t xml:space="preserve">… </w:t>
      </w:r>
      <w:r w:rsidR="00DF4D82" w:rsidRPr="00AE1E97">
        <w:rPr>
          <w:rFonts w:ascii="Times New Roman" w:hAnsi="Times New Roman" w:cs="Times New Roman"/>
        </w:rPr>
        <w:t xml:space="preserve">all other commodities express their own </w:t>
      </w:r>
      <w:r w:rsidR="00DF4D82" w:rsidRPr="00AE1E97">
        <w:rPr>
          <w:rFonts w:ascii="Times New Roman" w:hAnsi="Times New Roman" w:cs="Times New Roman"/>
          <w:i/>
          <w:iCs/>
        </w:rPr>
        <w:t>values</w:t>
      </w:r>
      <w:r w:rsidR="003B0893" w:rsidRPr="00AE1E97">
        <w:rPr>
          <w:rFonts w:ascii="Times New Roman" w:hAnsi="Times New Roman" w:cs="Times New Roman"/>
        </w:rPr>
        <w:t>,</w:t>
      </w:r>
      <w:r w:rsidR="00DF4D82" w:rsidRPr="00AE1E97">
        <w:rPr>
          <w:rFonts w:ascii="Times New Roman" w:hAnsi="Times New Roman" w:cs="Times New Roman"/>
        </w:rPr>
        <w:t>”</w:t>
      </w:r>
      <w:r w:rsidR="003B0893" w:rsidRPr="00AE1E97">
        <w:rPr>
          <w:rFonts w:ascii="Times New Roman" w:hAnsi="Times New Roman" w:cs="Times New Roman"/>
        </w:rPr>
        <w:t xml:space="preserve"> not </w:t>
      </w:r>
      <w:r w:rsidR="003F673D" w:rsidRPr="00AE1E97">
        <w:rPr>
          <w:rFonts w:ascii="Times New Roman" w:hAnsi="Times New Roman" w:cs="Times New Roman"/>
        </w:rPr>
        <w:t>“</w:t>
      </w:r>
      <w:r w:rsidR="003B0893" w:rsidRPr="00AE1E97">
        <w:rPr>
          <w:rFonts w:ascii="Times New Roman" w:hAnsi="Times New Roman" w:cs="Times New Roman"/>
        </w:rPr>
        <w:t>exchange-value</w:t>
      </w:r>
      <w:r w:rsidR="003F673D" w:rsidRPr="00AE1E97">
        <w:rPr>
          <w:rFonts w:ascii="Times New Roman" w:hAnsi="Times New Roman" w:cs="Times New Roman"/>
        </w:rPr>
        <w:t>.”</w:t>
      </w:r>
      <w:r w:rsidR="00DF4D82" w:rsidRPr="00AE1E97">
        <w:rPr>
          <w:rFonts w:ascii="Times New Roman" w:hAnsi="Times New Roman" w:cs="Times New Roman"/>
        </w:rPr>
        <w:t xml:space="preserve"> </w:t>
      </w:r>
      <w:r w:rsidR="004B7DFD" w:rsidRPr="00AE1E97">
        <w:rPr>
          <w:rFonts w:ascii="Times New Roman" w:hAnsi="Times New Roman" w:cs="Times New Roman"/>
        </w:rPr>
        <w:t xml:space="preserve">But there’s a bigger problem here. </w:t>
      </w:r>
      <w:r w:rsidR="00CA65F0" w:rsidRPr="00AE1E97">
        <w:rPr>
          <w:rFonts w:ascii="Times New Roman" w:hAnsi="Times New Roman" w:cs="Times New Roman"/>
        </w:rPr>
        <w:t xml:space="preserve">It’s not the </w:t>
      </w:r>
      <w:r w:rsidR="00CA65F0" w:rsidRPr="00AE1E97">
        <w:rPr>
          <w:rFonts w:ascii="Times New Roman" w:hAnsi="Times New Roman" w:cs="Times New Roman"/>
          <w:i/>
          <w:iCs/>
        </w:rPr>
        <w:t>value</w:t>
      </w:r>
      <w:r w:rsidR="00CA65F0" w:rsidRPr="00AE1E97">
        <w:rPr>
          <w:rFonts w:ascii="Times New Roman" w:hAnsi="Times New Roman" w:cs="Times New Roman"/>
        </w:rPr>
        <w:t xml:space="preserve"> of money that </w:t>
      </w:r>
      <w:r w:rsidR="00FC233A" w:rsidRPr="00AE1E97">
        <w:rPr>
          <w:rFonts w:ascii="Times New Roman" w:hAnsi="Times New Roman" w:cs="Times New Roman"/>
        </w:rPr>
        <w:t>express</w:t>
      </w:r>
      <w:r w:rsidR="00CA65F0" w:rsidRPr="00AE1E97">
        <w:rPr>
          <w:rFonts w:ascii="Times New Roman" w:hAnsi="Times New Roman" w:cs="Times New Roman"/>
        </w:rPr>
        <w:t xml:space="preserve">es other commodities’ values. </w:t>
      </w:r>
      <w:r w:rsidR="00DA00F4" w:rsidRPr="00AE1E97">
        <w:rPr>
          <w:rFonts w:ascii="Times New Roman" w:hAnsi="Times New Roman" w:cs="Times New Roman"/>
        </w:rPr>
        <w:t xml:space="preserve">What expresses their values is the </w:t>
      </w:r>
      <w:r w:rsidR="005F5C6C" w:rsidRPr="00AE1E97">
        <w:rPr>
          <w:rFonts w:ascii="Times New Roman" w:hAnsi="Times New Roman" w:cs="Times New Roman"/>
        </w:rPr>
        <w:t xml:space="preserve"> </w:t>
      </w:r>
      <w:r w:rsidR="005F5C6C" w:rsidRPr="00AE1E97">
        <w:rPr>
          <w:rFonts w:ascii="Times New Roman" w:hAnsi="Times New Roman" w:cs="Times New Roman"/>
          <w:i/>
          <w:iCs/>
        </w:rPr>
        <w:t>money itself</w:t>
      </w:r>
      <w:r w:rsidR="005F5C6C" w:rsidRPr="00AE1E97">
        <w:rPr>
          <w:rFonts w:ascii="Times New Roman" w:hAnsi="Times New Roman" w:cs="Times New Roman"/>
        </w:rPr>
        <w:t>, the “physical body” of the money</w:t>
      </w:r>
      <w:r w:rsidR="00DA00F4" w:rsidRPr="00AE1E97">
        <w:rPr>
          <w:rFonts w:ascii="Times New Roman" w:hAnsi="Times New Roman" w:cs="Times New Roman"/>
        </w:rPr>
        <w:t xml:space="preserve">. </w:t>
      </w:r>
      <w:r w:rsidR="00305683" w:rsidRPr="00AE1E97">
        <w:rPr>
          <w:rFonts w:ascii="Times New Roman" w:hAnsi="Times New Roman" w:cs="Times New Roman"/>
        </w:rPr>
        <w:t xml:space="preserve">If gold were money, </w:t>
      </w:r>
      <w:r w:rsidR="002F11B9" w:rsidRPr="00AE1E97">
        <w:rPr>
          <w:rFonts w:ascii="Times New Roman" w:hAnsi="Times New Roman" w:cs="Times New Roman"/>
        </w:rPr>
        <w:t xml:space="preserve">a car might be exchangeable for </w:t>
      </w:r>
      <w:r w:rsidR="00B35D5B" w:rsidRPr="00AE1E97">
        <w:rPr>
          <w:rFonts w:ascii="Times New Roman" w:hAnsi="Times New Roman" w:cs="Times New Roman"/>
        </w:rPr>
        <w:t xml:space="preserve">13 ounces of gold. </w:t>
      </w:r>
      <w:r w:rsidR="002F18AB" w:rsidRPr="00AE1E97">
        <w:rPr>
          <w:rFonts w:ascii="Times New Roman" w:hAnsi="Times New Roman" w:cs="Times New Roman"/>
        </w:rPr>
        <w:t xml:space="preserve">How would </w:t>
      </w:r>
      <w:r w:rsidR="00E11AD5" w:rsidRPr="00AE1E97">
        <w:rPr>
          <w:rFonts w:ascii="Times New Roman" w:hAnsi="Times New Roman" w:cs="Times New Roman"/>
        </w:rPr>
        <w:t>w</w:t>
      </w:r>
      <w:r w:rsidR="002F18AB" w:rsidRPr="00AE1E97">
        <w:rPr>
          <w:rFonts w:ascii="Times New Roman" w:hAnsi="Times New Roman" w:cs="Times New Roman"/>
        </w:rPr>
        <w:t xml:space="preserve">e </w:t>
      </w:r>
      <w:r w:rsidR="00E5244F" w:rsidRPr="00AE1E97">
        <w:rPr>
          <w:rFonts w:ascii="Times New Roman" w:hAnsi="Times New Roman" w:cs="Times New Roman"/>
        </w:rPr>
        <w:t xml:space="preserve">talk about </w:t>
      </w:r>
      <w:r w:rsidR="002F18AB" w:rsidRPr="00AE1E97">
        <w:rPr>
          <w:rFonts w:ascii="Times New Roman" w:hAnsi="Times New Roman" w:cs="Times New Roman"/>
        </w:rPr>
        <w:t xml:space="preserve">the value of the car? We’d say that it is worth 13 ounces of gold, </w:t>
      </w:r>
      <w:r w:rsidR="004174F3" w:rsidRPr="00AE1E97">
        <w:rPr>
          <w:rFonts w:ascii="Times New Roman" w:hAnsi="Times New Roman" w:cs="Times New Roman"/>
        </w:rPr>
        <w:t>or that it’s value is 13 ounces of gold</w:t>
      </w:r>
      <w:r w:rsidR="000D6F9B" w:rsidRPr="00AE1E97">
        <w:rPr>
          <w:rFonts w:ascii="Times New Roman" w:hAnsi="Times New Roman" w:cs="Times New Roman"/>
        </w:rPr>
        <w:t>––</w:t>
      </w:r>
      <w:r w:rsidR="00537821" w:rsidRPr="00AE1E97">
        <w:rPr>
          <w:rFonts w:ascii="Times New Roman" w:hAnsi="Times New Roman" w:cs="Times New Roman"/>
        </w:rPr>
        <w:t xml:space="preserve">a </w:t>
      </w:r>
      <w:r w:rsidR="000D6F9B" w:rsidRPr="00AE1E97">
        <w:rPr>
          <w:rFonts w:ascii="Times New Roman" w:hAnsi="Times New Roman" w:cs="Times New Roman"/>
        </w:rPr>
        <w:t>particular</w:t>
      </w:r>
      <w:r w:rsidR="00537821" w:rsidRPr="00AE1E97">
        <w:rPr>
          <w:rFonts w:ascii="Times New Roman" w:hAnsi="Times New Roman" w:cs="Times New Roman"/>
        </w:rPr>
        <w:t xml:space="preserve"> a</w:t>
      </w:r>
      <w:r w:rsidR="00E11AD5" w:rsidRPr="00AE1E97">
        <w:rPr>
          <w:rFonts w:ascii="Times New Roman" w:hAnsi="Times New Roman" w:cs="Times New Roman"/>
        </w:rPr>
        <w:t>m</w:t>
      </w:r>
      <w:r w:rsidR="00537821" w:rsidRPr="00AE1E97">
        <w:rPr>
          <w:rFonts w:ascii="Times New Roman" w:hAnsi="Times New Roman" w:cs="Times New Roman"/>
        </w:rPr>
        <w:t>ou</w:t>
      </w:r>
      <w:r w:rsidR="00E11AD5" w:rsidRPr="00AE1E97">
        <w:rPr>
          <w:rFonts w:ascii="Times New Roman" w:hAnsi="Times New Roman" w:cs="Times New Roman"/>
        </w:rPr>
        <w:t>n</w:t>
      </w:r>
      <w:r w:rsidR="00537821" w:rsidRPr="00AE1E97">
        <w:rPr>
          <w:rFonts w:ascii="Times New Roman" w:hAnsi="Times New Roman" w:cs="Times New Roman"/>
        </w:rPr>
        <w:t xml:space="preserve">t of a </w:t>
      </w:r>
      <w:r w:rsidR="00537821" w:rsidRPr="00AE1E97">
        <w:rPr>
          <w:rFonts w:ascii="Times New Roman" w:hAnsi="Times New Roman" w:cs="Times New Roman"/>
          <w:i/>
          <w:iCs/>
        </w:rPr>
        <w:t>physical</w:t>
      </w:r>
      <w:r w:rsidR="00537821" w:rsidRPr="00AE1E97">
        <w:rPr>
          <w:rFonts w:ascii="Times New Roman" w:hAnsi="Times New Roman" w:cs="Times New Roman"/>
        </w:rPr>
        <w:t xml:space="preserve"> thing. We wou</w:t>
      </w:r>
      <w:r w:rsidR="00E11AD5" w:rsidRPr="00AE1E97">
        <w:rPr>
          <w:rFonts w:ascii="Times New Roman" w:hAnsi="Times New Roman" w:cs="Times New Roman"/>
        </w:rPr>
        <w:t>ld</w:t>
      </w:r>
      <w:r w:rsidR="009A4E3B" w:rsidRPr="00AE1E97">
        <w:rPr>
          <w:rFonts w:ascii="Times New Roman" w:hAnsi="Times New Roman" w:cs="Times New Roman"/>
        </w:rPr>
        <w:t xml:space="preserve">n’t say that the car is worth </w:t>
      </w:r>
      <w:r w:rsidR="009A4E3B" w:rsidRPr="00AE1E97">
        <w:rPr>
          <w:rFonts w:ascii="Times New Roman" w:hAnsi="Times New Roman" w:cs="Times New Roman"/>
          <w:i/>
          <w:iCs/>
        </w:rPr>
        <w:t>the value of</w:t>
      </w:r>
      <w:r w:rsidR="009A4E3B" w:rsidRPr="00AE1E97">
        <w:rPr>
          <w:rFonts w:ascii="Times New Roman" w:hAnsi="Times New Roman" w:cs="Times New Roman"/>
        </w:rPr>
        <w:t xml:space="preserve"> 13 ounces of gold</w:t>
      </w:r>
      <w:r w:rsidR="000D6F9B" w:rsidRPr="00AE1E97">
        <w:rPr>
          <w:rFonts w:ascii="Times New Roman" w:hAnsi="Times New Roman" w:cs="Times New Roman"/>
        </w:rPr>
        <w:t>, or that it’s value is</w:t>
      </w:r>
      <w:r w:rsidR="00B95987" w:rsidRPr="00AE1E97">
        <w:rPr>
          <w:rFonts w:ascii="Times New Roman" w:hAnsi="Times New Roman" w:cs="Times New Roman"/>
        </w:rPr>
        <w:t xml:space="preserve"> </w:t>
      </w:r>
      <w:r w:rsidR="00B95987" w:rsidRPr="00AE1E97">
        <w:rPr>
          <w:rFonts w:ascii="Times New Roman" w:hAnsi="Times New Roman" w:cs="Times New Roman"/>
          <w:i/>
          <w:iCs/>
        </w:rPr>
        <w:t>the value of</w:t>
      </w:r>
      <w:r w:rsidR="00B95987" w:rsidRPr="00AE1E97">
        <w:rPr>
          <w:rFonts w:ascii="Times New Roman" w:hAnsi="Times New Roman" w:cs="Times New Roman"/>
        </w:rPr>
        <w:t xml:space="preserve"> 13 ounces of gold.</w:t>
      </w:r>
    </w:p>
    <w:p w14:paraId="22CEE791" w14:textId="76965E2B" w:rsidR="00C310D5" w:rsidRPr="00AE1E97" w:rsidRDefault="00C310D5" w:rsidP="00445439">
      <w:pPr>
        <w:spacing w:after="0"/>
        <w:jc w:val="left"/>
        <w:rPr>
          <w:rFonts w:ascii="Times New Roman" w:hAnsi="Times New Roman" w:cs="Times New Roman"/>
        </w:rPr>
      </w:pPr>
    </w:p>
    <w:p w14:paraId="211BDEA0" w14:textId="794E2C71" w:rsidR="004C54A0" w:rsidRPr="00AE1E97" w:rsidRDefault="00C310D5" w:rsidP="00445439">
      <w:pPr>
        <w:spacing w:after="0"/>
        <w:jc w:val="left"/>
        <w:rPr>
          <w:rFonts w:ascii="Times New Roman" w:hAnsi="Times New Roman" w:cs="Times New Roman"/>
          <w:lang w:val="en-US"/>
        </w:rPr>
      </w:pPr>
      <w:r w:rsidRPr="00AE1E97">
        <w:rPr>
          <w:rFonts w:ascii="Times New Roman" w:hAnsi="Times New Roman" w:cs="Times New Roman"/>
        </w:rPr>
        <w:t xml:space="preserve">I want to turn now to </w:t>
      </w:r>
      <w:r w:rsidR="008D0C7A" w:rsidRPr="00AE1E97">
        <w:rPr>
          <w:rFonts w:ascii="Times New Roman" w:hAnsi="Times New Roman" w:cs="Times New Roman"/>
        </w:rPr>
        <w:t xml:space="preserve">one important implication of </w:t>
      </w:r>
      <w:r w:rsidR="00435A0B" w:rsidRPr="00AE1E97">
        <w:rPr>
          <w:rFonts w:ascii="Times New Roman" w:hAnsi="Times New Roman" w:cs="Times New Roman"/>
          <w:lang w:val="en-US"/>
        </w:rPr>
        <w:t>Marx’s innovation</w:t>
      </w:r>
      <w:r w:rsidR="000B3525">
        <w:rPr>
          <w:rFonts w:ascii="Times New Roman" w:hAnsi="Times New Roman" w:cs="Times New Roman"/>
          <w:lang w:val="en-US"/>
        </w:rPr>
        <w:t xml:space="preserve">, </w:t>
      </w:r>
      <w:r w:rsidR="004B1BF4">
        <w:rPr>
          <w:rFonts w:ascii="Times New Roman" w:hAnsi="Times New Roman" w:cs="Times New Roman"/>
          <w:lang w:val="en-US"/>
        </w:rPr>
        <w:t>which will lead nto a discussion of the fetishism of commodities</w:t>
      </w:r>
      <w:r w:rsidR="00AA3165" w:rsidRPr="00AE1E97">
        <w:rPr>
          <w:rFonts w:ascii="Times New Roman" w:hAnsi="Times New Roman" w:cs="Times New Roman"/>
          <w:lang w:val="en-US"/>
        </w:rPr>
        <w:t xml:space="preserve">. At the start of my remarks, I said that </w:t>
      </w:r>
      <w:r w:rsidR="00893EDF" w:rsidRPr="00AE1E97">
        <w:rPr>
          <w:rFonts w:ascii="Times New Roman" w:hAnsi="Times New Roman" w:cs="Times New Roman"/>
          <w:lang w:val="en-US"/>
        </w:rPr>
        <w:t xml:space="preserve">he transformed the </w:t>
      </w:r>
      <w:r w:rsidR="00435A0B" w:rsidRPr="00AE1E97">
        <w:rPr>
          <w:rFonts w:ascii="Times New Roman" w:hAnsi="Times New Roman" w:cs="Times New Roman"/>
          <w:lang w:val="en-US"/>
        </w:rPr>
        <w:t>key polarity, or opposition</w:t>
      </w:r>
      <w:r w:rsidR="00893EDF" w:rsidRPr="00AE1E97">
        <w:rPr>
          <w:rFonts w:ascii="Times New Roman" w:hAnsi="Times New Roman" w:cs="Times New Roman"/>
          <w:lang w:val="en-US"/>
        </w:rPr>
        <w:t xml:space="preserve">. </w:t>
      </w:r>
      <w:r w:rsidR="00A474B2" w:rsidRPr="00AE1E97">
        <w:rPr>
          <w:rFonts w:ascii="Times New Roman" w:hAnsi="Times New Roman" w:cs="Times New Roman"/>
          <w:lang w:val="en-US"/>
        </w:rPr>
        <w:t xml:space="preserve">Before him, the key </w:t>
      </w:r>
      <w:r w:rsidR="004A0A78" w:rsidRPr="00AE1E97">
        <w:rPr>
          <w:rFonts w:ascii="Times New Roman" w:hAnsi="Times New Roman" w:cs="Times New Roman"/>
          <w:lang w:val="en-US"/>
        </w:rPr>
        <w:t>opposites h</w:t>
      </w:r>
      <w:r w:rsidR="00A474B2" w:rsidRPr="00AE1E97">
        <w:rPr>
          <w:rFonts w:ascii="Times New Roman" w:hAnsi="Times New Roman" w:cs="Times New Roman"/>
          <w:lang w:val="en-US"/>
        </w:rPr>
        <w:t xml:space="preserve">ad been understood to be </w:t>
      </w:r>
      <w:r w:rsidR="00435A0B" w:rsidRPr="00AE1E97">
        <w:rPr>
          <w:rFonts w:ascii="Times New Roman" w:hAnsi="Times New Roman" w:cs="Times New Roman"/>
          <w:i/>
          <w:iCs/>
          <w:lang w:val="en-US"/>
        </w:rPr>
        <w:t>use-value</w:t>
      </w:r>
      <w:r w:rsidR="00435A0B" w:rsidRPr="00AE1E97">
        <w:rPr>
          <w:rFonts w:ascii="Times New Roman" w:hAnsi="Times New Roman" w:cs="Times New Roman"/>
          <w:lang w:val="en-US"/>
        </w:rPr>
        <w:t xml:space="preserve"> and </w:t>
      </w:r>
      <w:r w:rsidR="00435A0B" w:rsidRPr="00AE1E97">
        <w:rPr>
          <w:rFonts w:ascii="Times New Roman" w:hAnsi="Times New Roman" w:cs="Times New Roman"/>
          <w:i/>
          <w:iCs/>
          <w:lang w:val="en-US"/>
        </w:rPr>
        <w:t>exchange-value</w:t>
      </w:r>
      <w:r w:rsidR="004A0A78" w:rsidRPr="00AE1E97">
        <w:rPr>
          <w:rFonts w:ascii="Times New Roman" w:hAnsi="Times New Roman" w:cs="Times New Roman"/>
          <w:lang w:val="en-US"/>
        </w:rPr>
        <w:t>. Marx</w:t>
      </w:r>
      <w:r w:rsidR="00F2787E" w:rsidRPr="00AE1E97">
        <w:rPr>
          <w:rFonts w:ascii="Times New Roman" w:hAnsi="Times New Roman" w:cs="Times New Roman"/>
          <w:lang w:val="en-US"/>
        </w:rPr>
        <w:t xml:space="preserve">, however, turns </w:t>
      </w:r>
      <w:r w:rsidR="00435A0B" w:rsidRPr="00AE1E97">
        <w:rPr>
          <w:rFonts w:ascii="Times New Roman" w:hAnsi="Times New Roman" w:cs="Times New Roman"/>
          <w:i/>
          <w:iCs/>
          <w:lang w:val="en-US"/>
        </w:rPr>
        <w:t>use-value</w:t>
      </w:r>
      <w:r w:rsidR="00435A0B" w:rsidRPr="00AE1E97">
        <w:rPr>
          <w:rFonts w:ascii="Times New Roman" w:hAnsi="Times New Roman" w:cs="Times New Roman"/>
          <w:lang w:val="en-US"/>
        </w:rPr>
        <w:t xml:space="preserve"> and </w:t>
      </w:r>
      <w:r w:rsidR="00435A0B" w:rsidRPr="00AE1E97">
        <w:rPr>
          <w:rFonts w:ascii="Times New Roman" w:hAnsi="Times New Roman" w:cs="Times New Roman"/>
          <w:i/>
          <w:iCs/>
          <w:lang w:val="en-US"/>
        </w:rPr>
        <w:t xml:space="preserve">value </w:t>
      </w:r>
      <w:r w:rsidR="00F2787E" w:rsidRPr="00AE1E97">
        <w:rPr>
          <w:rFonts w:ascii="Times New Roman" w:hAnsi="Times New Roman" w:cs="Times New Roman"/>
          <w:lang w:val="en-US"/>
        </w:rPr>
        <w:t>into the key opposites.</w:t>
      </w:r>
      <w:r w:rsidR="000F7904" w:rsidRPr="00AE1E97">
        <w:rPr>
          <w:rFonts w:ascii="Times New Roman" w:hAnsi="Times New Roman" w:cs="Times New Roman"/>
          <w:lang w:val="en-US"/>
        </w:rPr>
        <w:t xml:space="preserve"> </w:t>
      </w:r>
    </w:p>
    <w:p w14:paraId="1FDD2ABC" w14:textId="77777777" w:rsidR="004C54A0" w:rsidRPr="00AE1E97" w:rsidRDefault="004C54A0" w:rsidP="00445439">
      <w:pPr>
        <w:spacing w:after="0"/>
        <w:jc w:val="left"/>
        <w:rPr>
          <w:rFonts w:ascii="Times New Roman" w:hAnsi="Times New Roman" w:cs="Times New Roman"/>
          <w:lang w:val="en-US"/>
        </w:rPr>
      </w:pPr>
    </w:p>
    <w:p w14:paraId="4D3CED1E" w14:textId="77777777" w:rsidR="002C6CBE" w:rsidRDefault="002C6CBE" w:rsidP="00445439">
      <w:pPr>
        <w:spacing w:after="0"/>
        <w:jc w:val="left"/>
        <w:rPr>
          <w:rFonts w:ascii="Times New Roman" w:hAnsi="Times New Roman" w:cs="Times New Roman"/>
          <w:lang w:val="en-US"/>
        </w:rPr>
      </w:pPr>
    </w:p>
    <w:p w14:paraId="77F5FE94" w14:textId="77777777" w:rsidR="002C6CBE" w:rsidRDefault="002C6CBE" w:rsidP="00445439">
      <w:pPr>
        <w:spacing w:after="0"/>
        <w:jc w:val="left"/>
        <w:rPr>
          <w:rFonts w:ascii="Times New Roman" w:hAnsi="Times New Roman" w:cs="Times New Roman"/>
          <w:lang w:val="en-US"/>
        </w:rPr>
      </w:pPr>
    </w:p>
    <w:p w14:paraId="741D0B5B" w14:textId="35617C9A" w:rsidR="00F555D8" w:rsidRPr="00AE1E97" w:rsidRDefault="004C54A0" w:rsidP="00445439">
      <w:pPr>
        <w:spacing w:after="0"/>
        <w:jc w:val="left"/>
        <w:rPr>
          <w:rFonts w:ascii="Times New Roman" w:hAnsi="Times New Roman" w:cs="Times New Roman"/>
          <w:lang w:val="en-US"/>
        </w:rPr>
      </w:pPr>
      <w:r w:rsidRPr="00AE1E97">
        <w:rPr>
          <w:rFonts w:ascii="Times New Roman" w:hAnsi="Times New Roman" w:cs="Times New Roman"/>
          <w:lang w:val="en-US"/>
        </w:rPr>
        <w:lastRenderedPageBreak/>
        <w:t xml:space="preserve">How </w:t>
      </w:r>
      <w:r w:rsidR="00AC6628" w:rsidRPr="00AE1E97">
        <w:rPr>
          <w:rFonts w:ascii="Times New Roman" w:hAnsi="Times New Roman" w:cs="Times New Roman"/>
          <w:lang w:val="en-US"/>
        </w:rPr>
        <w:t>does he effect this transformation</w:t>
      </w:r>
      <w:r w:rsidR="000F7904" w:rsidRPr="00AE1E97">
        <w:rPr>
          <w:rFonts w:ascii="Times New Roman" w:hAnsi="Times New Roman" w:cs="Times New Roman"/>
          <w:lang w:val="en-US"/>
        </w:rPr>
        <w:t>?</w:t>
      </w:r>
      <w:r w:rsidR="001373D5" w:rsidRPr="00AE1E97">
        <w:rPr>
          <w:rFonts w:ascii="Times New Roman" w:hAnsi="Times New Roman" w:cs="Times New Roman"/>
          <w:lang w:val="en-US"/>
        </w:rPr>
        <w:t xml:space="preserve"> </w:t>
      </w:r>
      <w:r w:rsidR="000F7904" w:rsidRPr="00AE1E97">
        <w:rPr>
          <w:rFonts w:ascii="Times New Roman" w:hAnsi="Times New Roman" w:cs="Times New Roman"/>
          <w:lang w:val="en-US"/>
        </w:rPr>
        <w:t>I think the answer is that</w:t>
      </w:r>
      <w:r w:rsidR="00AA598B" w:rsidRPr="00AE1E97">
        <w:rPr>
          <w:rFonts w:ascii="Times New Roman" w:hAnsi="Times New Roman" w:cs="Times New Roman"/>
          <w:lang w:val="en-US"/>
        </w:rPr>
        <w:t xml:space="preserve">, in contrast to Smith and Ricardo, Marx is no longer </w:t>
      </w:r>
      <w:r w:rsidR="00756F5C" w:rsidRPr="00AE1E97">
        <w:rPr>
          <w:rFonts w:ascii="Times New Roman" w:hAnsi="Times New Roman" w:cs="Times New Roman"/>
          <w:lang w:val="en-US"/>
        </w:rPr>
        <w:t xml:space="preserve">analyzing the </w:t>
      </w:r>
      <w:r w:rsidR="00756F5C" w:rsidRPr="00AE1E97">
        <w:rPr>
          <w:rFonts w:ascii="Times New Roman" w:hAnsi="Times New Roman" w:cs="Times New Roman"/>
          <w:i/>
          <w:iCs/>
          <w:lang w:val="en-US"/>
        </w:rPr>
        <w:t>concept</w:t>
      </w:r>
      <w:r w:rsidR="00756F5C" w:rsidRPr="00AE1E97">
        <w:rPr>
          <w:rFonts w:ascii="Times New Roman" w:hAnsi="Times New Roman" w:cs="Times New Roman"/>
          <w:lang w:val="en-US"/>
        </w:rPr>
        <w:t xml:space="preserve"> of value or the uses of the </w:t>
      </w:r>
      <w:r w:rsidR="00756F5C" w:rsidRPr="00AE1E97">
        <w:rPr>
          <w:rFonts w:ascii="Times New Roman" w:hAnsi="Times New Roman" w:cs="Times New Roman"/>
          <w:i/>
          <w:iCs/>
          <w:lang w:val="en-US"/>
        </w:rPr>
        <w:t>word</w:t>
      </w:r>
      <w:r w:rsidR="00756F5C" w:rsidRPr="00AE1E97">
        <w:rPr>
          <w:rFonts w:ascii="Times New Roman" w:hAnsi="Times New Roman" w:cs="Times New Roman"/>
          <w:lang w:val="en-US"/>
        </w:rPr>
        <w:t xml:space="preserve"> </w:t>
      </w:r>
      <w:r w:rsidR="0090139E" w:rsidRPr="00AE1E97">
        <w:rPr>
          <w:rFonts w:ascii="Times New Roman" w:hAnsi="Times New Roman" w:cs="Times New Roman"/>
          <w:lang w:val="en-US"/>
        </w:rPr>
        <w:t>“</w:t>
      </w:r>
      <w:r w:rsidR="00756F5C" w:rsidRPr="00AE1E97">
        <w:rPr>
          <w:rFonts w:ascii="Times New Roman" w:hAnsi="Times New Roman" w:cs="Times New Roman"/>
          <w:lang w:val="en-US"/>
        </w:rPr>
        <w:t>value</w:t>
      </w:r>
      <w:r w:rsidR="00756F5C" w:rsidRPr="00AE1E97">
        <w:rPr>
          <w:rFonts w:ascii="Times New Roman" w:hAnsi="Times New Roman" w:cs="Times New Roman"/>
          <w:i/>
          <w:iCs/>
          <w:lang w:val="en-US"/>
        </w:rPr>
        <w:t>.</w:t>
      </w:r>
      <w:r w:rsidR="0090139E" w:rsidRPr="00AE1E97">
        <w:rPr>
          <w:rFonts w:ascii="Times New Roman" w:hAnsi="Times New Roman" w:cs="Times New Roman"/>
          <w:lang w:val="en-US"/>
        </w:rPr>
        <w:t xml:space="preserve">” </w:t>
      </w:r>
      <w:r w:rsidR="002E384B" w:rsidRPr="00AE1E97">
        <w:rPr>
          <w:rFonts w:ascii="Times New Roman" w:hAnsi="Times New Roman" w:cs="Times New Roman"/>
          <w:lang w:val="en-US"/>
        </w:rPr>
        <w:t xml:space="preserve">This is what he emphasized in response to Herr Wagner. </w:t>
      </w:r>
      <w:r w:rsidR="002B11E0" w:rsidRPr="00AE1E97">
        <w:rPr>
          <w:rFonts w:ascii="Times New Roman" w:hAnsi="Times New Roman" w:cs="Times New Roman"/>
          <w:lang w:val="en-US"/>
        </w:rPr>
        <w:t>He’</w:t>
      </w:r>
      <w:r w:rsidR="00E11B26" w:rsidRPr="00AE1E97">
        <w:rPr>
          <w:rFonts w:ascii="Times New Roman" w:hAnsi="Times New Roman" w:cs="Times New Roman"/>
          <w:lang w:val="en-US"/>
        </w:rPr>
        <w:t>s analyzing commodit</w:t>
      </w:r>
      <w:r w:rsidR="002931B1" w:rsidRPr="00AE1E97">
        <w:rPr>
          <w:rFonts w:ascii="Times New Roman" w:hAnsi="Times New Roman" w:cs="Times New Roman"/>
          <w:lang w:val="en-US"/>
        </w:rPr>
        <w:t xml:space="preserve">ies, which aren’t </w:t>
      </w:r>
      <w:r w:rsidR="00DC0AF5" w:rsidRPr="00AE1E97">
        <w:rPr>
          <w:rFonts w:ascii="Times New Roman" w:hAnsi="Times New Roman" w:cs="Times New Roman"/>
          <w:lang w:val="en-US"/>
        </w:rPr>
        <w:t>abstract universal terms</w:t>
      </w:r>
      <w:r w:rsidR="00632471" w:rsidRPr="00AE1E97">
        <w:rPr>
          <w:rFonts w:ascii="Times New Roman" w:hAnsi="Times New Roman" w:cs="Times New Roman"/>
          <w:lang w:val="en-US"/>
        </w:rPr>
        <w:t>. They are</w:t>
      </w:r>
      <w:r w:rsidR="005E4193" w:rsidRPr="00AE1E97">
        <w:rPr>
          <w:rFonts w:ascii="Times New Roman" w:hAnsi="Times New Roman" w:cs="Times New Roman"/>
          <w:lang w:val="en-US"/>
        </w:rPr>
        <w:t>n’t terms at all, but</w:t>
      </w:r>
      <w:r w:rsidR="00DC0AF5" w:rsidRPr="00AE1E97">
        <w:rPr>
          <w:rFonts w:ascii="Times New Roman" w:hAnsi="Times New Roman" w:cs="Times New Roman"/>
          <w:lang w:val="en-US"/>
        </w:rPr>
        <w:t xml:space="preserve"> particular</w:t>
      </w:r>
      <w:r w:rsidR="00632471" w:rsidRPr="00AE1E97">
        <w:rPr>
          <w:rFonts w:ascii="Times New Roman" w:hAnsi="Times New Roman" w:cs="Times New Roman"/>
          <w:lang w:val="en-US"/>
        </w:rPr>
        <w:t>,</w:t>
      </w:r>
      <w:r w:rsidR="00DC0AF5" w:rsidRPr="00AE1E97">
        <w:rPr>
          <w:rFonts w:ascii="Times New Roman" w:hAnsi="Times New Roman" w:cs="Times New Roman"/>
          <w:lang w:val="en-US"/>
        </w:rPr>
        <w:t xml:space="preserve"> concrete</w:t>
      </w:r>
      <w:r w:rsidR="00125445" w:rsidRPr="00AE1E97">
        <w:rPr>
          <w:rFonts w:ascii="Times New Roman" w:hAnsi="Times New Roman" w:cs="Times New Roman"/>
          <w:lang w:val="en-US"/>
        </w:rPr>
        <w:t xml:space="preserve"> physical objects that we find all around us. </w:t>
      </w:r>
    </w:p>
    <w:p w14:paraId="37F700B1" w14:textId="77777777" w:rsidR="00F555D8" w:rsidRPr="00AE1E97" w:rsidRDefault="00F555D8" w:rsidP="00445439">
      <w:pPr>
        <w:spacing w:after="0"/>
        <w:jc w:val="left"/>
        <w:rPr>
          <w:rFonts w:ascii="Times New Roman" w:hAnsi="Times New Roman" w:cs="Times New Roman"/>
          <w:lang w:val="en-US"/>
        </w:rPr>
      </w:pPr>
    </w:p>
    <w:p w14:paraId="309342C9" w14:textId="32F2ED24" w:rsidR="00CC3F25" w:rsidRPr="00AE1E97" w:rsidRDefault="00682E79"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By analyzing commodities, Marx </w:t>
      </w:r>
      <w:r w:rsidR="003C726B" w:rsidRPr="00AE1E97">
        <w:rPr>
          <w:rFonts w:ascii="Times New Roman" w:hAnsi="Times New Roman" w:cs="Times New Roman"/>
          <w:lang w:val="en-US"/>
        </w:rPr>
        <w:t xml:space="preserve">concludes </w:t>
      </w:r>
      <w:r w:rsidR="00D55EDE" w:rsidRPr="00AE1E97">
        <w:rPr>
          <w:rFonts w:ascii="Times New Roman" w:hAnsi="Times New Roman" w:cs="Times New Roman"/>
          <w:lang w:val="en-US"/>
        </w:rPr>
        <w:t xml:space="preserve">that they are, on the one hand, </w:t>
      </w:r>
      <w:r w:rsidR="002D60EB" w:rsidRPr="00AE1E97">
        <w:rPr>
          <w:rFonts w:ascii="Times New Roman" w:hAnsi="Times New Roman" w:cs="Times New Roman"/>
          <w:lang w:val="en-US"/>
        </w:rPr>
        <w:t>physical objects</w:t>
      </w:r>
      <w:r w:rsidR="00201025" w:rsidRPr="00AE1E97">
        <w:rPr>
          <w:rFonts w:ascii="Times New Roman" w:hAnsi="Times New Roman" w:cs="Times New Roman"/>
          <w:lang w:val="en-US"/>
        </w:rPr>
        <w:t>,</w:t>
      </w:r>
      <w:r w:rsidR="002D60EB" w:rsidRPr="00AE1E97">
        <w:rPr>
          <w:rFonts w:ascii="Times New Roman" w:hAnsi="Times New Roman" w:cs="Times New Roman"/>
          <w:lang w:val="en-US"/>
        </w:rPr>
        <w:t xml:space="preserve"> each of which has distinct </w:t>
      </w:r>
      <w:r w:rsidR="00201025" w:rsidRPr="00AE1E97">
        <w:rPr>
          <w:rFonts w:ascii="Times New Roman" w:hAnsi="Times New Roman" w:cs="Times New Roman"/>
          <w:lang w:val="en-US"/>
        </w:rPr>
        <w:t xml:space="preserve">properties that make it useful in a </w:t>
      </w:r>
      <w:r w:rsidR="001D07ED" w:rsidRPr="00AE1E97">
        <w:rPr>
          <w:rFonts w:ascii="Times New Roman" w:hAnsi="Times New Roman" w:cs="Times New Roman"/>
          <w:lang w:val="en-US"/>
        </w:rPr>
        <w:t>distinct</w:t>
      </w:r>
      <w:r w:rsidR="00201025" w:rsidRPr="00AE1E97">
        <w:rPr>
          <w:rFonts w:ascii="Times New Roman" w:hAnsi="Times New Roman" w:cs="Times New Roman"/>
          <w:lang w:val="en-US"/>
        </w:rPr>
        <w:t xml:space="preserve"> wa</w:t>
      </w:r>
      <w:r w:rsidR="003C726B" w:rsidRPr="00AE1E97">
        <w:rPr>
          <w:rFonts w:ascii="Times New Roman" w:hAnsi="Times New Roman" w:cs="Times New Roman"/>
          <w:lang w:val="en-US"/>
        </w:rPr>
        <w:t>y</w:t>
      </w:r>
      <w:r w:rsidR="00201025" w:rsidRPr="00AE1E97">
        <w:rPr>
          <w:rFonts w:ascii="Times New Roman" w:hAnsi="Times New Roman" w:cs="Times New Roman"/>
          <w:lang w:val="en-US"/>
        </w:rPr>
        <w:t xml:space="preserve">. </w:t>
      </w:r>
      <w:r w:rsidR="003C726B" w:rsidRPr="00AE1E97">
        <w:rPr>
          <w:rFonts w:ascii="Times New Roman" w:hAnsi="Times New Roman" w:cs="Times New Roman"/>
          <w:lang w:val="en-US"/>
        </w:rPr>
        <w:t xml:space="preserve">On the other hand, </w:t>
      </w:r>
      <w:r w:rsidR="00C6642E" w:rsidRPr="00AE1E97">
        <w:rPr>
          <w:rFonts w:ascii="Times New Roman" w:hAnsi="Times New Roman" w:cs="Times New Roman"/>
          <w:lang w:val="en-US"/>
        </w:rPr>
        <w:t xml:space="preserve">they all have </w:t>
      </w:r>
      <w:r w:rsidR="00C20E33" w:rsidRPr="00AE1E97">
        <w:rPr>
          <w:rFonts w:ascii="Times New Roman" w:hAnsi="Times New Roman" w:cs="Times New Roman"/>
          <w:lang w:val="en-US"/>
        </w:rPr>
        <w:t xml:space="preserve">a shared, </w:t>
      </w:r>
      <w:r w:rsidR="00440293" w:rsidRPr="00AE1E97">
        <w:rPr>
          <w:rFonts w:ascii="Times New Roman" w:hAnsi="Times New Roman" w:cs="Times New Roman"/>
          <w:lang w:val="en-US"/>
        </w:rPr>
        <w:t>non-physical</w:t>
      </w:r>
      <w:r w:rsidR="00C20E33" w:rsidRPr="00AE1E97">
        <w:rPr>
          <w:rFonts w:ascii="Times New Roman" w:hAnsi="Times New Roman" w:cs="Times New Roman"/>
          <w:lang w:val="en-US"/>
        </w:rPr>
        <w:t>--</w:t>
      </w:r>
      <w:r w:rsidR="00440293" w:rsidRPr="00AE1E97">
        <w:rPr>
          <w:rFonts w:ascii="Times New Roman" w:hAnsi="Times New Roman" w:cs="Times New Roman"/>
          <w:lang w:val="en-US"/>
        </w:rPr>
        <w:t>purely social</w:t>
      </w:r>
      <w:r w:rsidR="00C20E33" w:rsidRPr="00AE1E97">
        <w:rPr>
          <w:rFonts w:ascii="Times New Roman" w:hAnsi="Times New Roman" w:cs="Times New Roman"/>
          <w:lang w:val="en-US"/>
        </w:rPr>
        <w:t>--</w:t>
      </w:r>
      <w:r w:rsidR="00440293" w:rsidRPr="00AE1E97">
        <w:rPr>
          <w:rFonts w:ascii="Times New Roman" w:hAnsi="Times New Roman" w:cs="Times New Roman"/>
          <w:lang w:val="en-US"/>
        </w:rPr>
        <w:t xml:space="preserve">property: </w:t>
      </w:r>
      <w:r w:rsidR="00613FE7" w:rsidRPr="00AE1E97">
        <w:rPr>
          <w:rFonts w:ascii="Times New Roman" w:hAnsi="Times New Roman" w:cs="Times New Roman"/>
          <w:lang w:val="en-US"/>
        </w:rPr>
        <w:t xml:space="preserve">every commodity </w:t>
      </w:r>
      <w:r w:rsidR="00A24D28" w:rsidRPr="00AE1E97">
        <w:rPr>
          <w:rFonts w:ascii="Times New Roman" w:hAnsi="Times New Roman" w:cs="Times New Roman"/>
          <w:lang w:val="en-US"/>
        </w:rPr>
        <w:t>has value</w:t>
      </w:r>
      <w:r w:rsidR="00C04FA5" w:rsidRPr="00AE1E97">
        <w:rPr>
          <w:rFonts w:ascii="Times New Roman" w:hAnsi="Times New Roman" w:cs="Times New Roman"/>
          <w:lang w:val="en-US"/>
        </w:rPr>
        <w:t>. I</w:t>
      </w:r>
      <w:r w:rsidR="00672A7D" w:rsidRPr="00AE1E97">
        <w:rPr>
          <w:rFonts w:ascii="Times New Roman" w:hAnsi="Times New Roman" w:cs="Times New Roman"/>
          <w:lang w:val="en-US"/>
        </w:rPr>
        <w:t xml:space="preserve">ndeed, </w:t>
      </w:r>
      <w:r w:rsidR="00C04FA5" w:rsidRPr="00AE1E97">
        <w:rPr>
          <w:rFonts w:ascii="Times New Roman" w:hAnsi="Times New Roman" w:cs="Times New Roman"/>
          <w:lang w:val="en-US"/>
        </w:rPr>
        <w:t xml:space="preserve">every commodity </w:t>
      </w:r>
      <w:r w:rsidR="00C04FA5" w:rsidRPr="00AE1E97">
        <w:rPr>
          <w:rFonts w:ascii="Times New Roman" w:hAnsi="Times New Roman" w:cs="Times New Roman"/>
          <w:b/>
          <w:bCs/>
          <w:lang w:val="en-US"/>
        </w:rPr>
        <w:t xml:space="preserve">is </w:t>
      </w:r>
      <w:r w:rsidR="005D420F" w:rsidRPr="00AE1E97">
        <w:rPr>
          <w:rFonts w:ascii="Times New Roman" w:hAnsi="Times New Roman" w:cs="Times New Roman"/>
          <w:lang w:val="en-US"/>
        </w:rPr>
        <w:t>a</w:t>
      </w:r>
      <w:r w:rsidR="005D420F" w:rsidRPr="00AE1E97">
        <w:rPr>
          <w:rFonts w:ascii="Times New Roman" w:hAnsi="Times New Roman" w:cs="Times New Roman"/>
          <w:b/>
          <w:bCs/>
          <w:lang w:val="en-US"/>
        </w:rPr>
        <w:t xml:space="preserve"> </w:t>
      </w:r>
      <w:r w:rsidR="00C04FA5" w:rsidRPr="00AE1E97">
        <w:rPr>
          <w:rFonts w:ascii="Times New Roman" w:hAnsi="Times New Roman" w:cs="Times New Roman"/>
          <w:lang w:val="en-US"/>
        </w:rPr>
        <w:t>value</w:t>
      </w:r>
      <w:r w:rsidR="001A3851" w:rsidRPr="00AE1E97">
        <w:rPr>
          <w:rFonts w:ascii="Times New Roman" w:hAnsi="Times New Roman" w:cs="Times New Roman"/>
          <w:lang w:val="en-US"/>
        </w:rPr>
        <w:t xml:space="preserve">; or perhaps it’s clearer to say that it is </w:t>
      </w:r>
      <w:r w:rsidR="005D420F" w:rsidRPr="00AE1E97">
        <w:rPr>
          <w:rFonts w:ascii="Times New Roman" w:hAnsi="Times New Roman" w:cs="Times New Roman"/>
          <w:lang w:val="en-US"/>
        </w:rPr>
        <w:t xml:space="preserve">a </w:t>
      </w:r>
      <w:r w:rsidR="0024766B" w:rsidRPr="00AE1E97">
        <w:rPr>
          <w:rFonts w:ascii="Times New Roman" w:hAnsi="Times New Roman" w:cs="Times New Roman"/>
          <w:lang w:val="en-US"/>
        </w:rPr>
        <w:t>“material bearer” or “carrier” of value</w:t>
      </w:r>
      <w:r w:rsidR="00AF3CEF" w:rsidRPr="00AE1E97">
        <w:rPr>
          <w:rFonts w:ascii="Times New Roman" w:hAnsi="Times New Roman" w:cs="Times New Roman"/>
          <w:lang w:val="en-US"/>
        </w:rPr>
        <w:t xml:space="preserve">. </w:t>
      </w:r>
      <w:r w:rsidR="00CC3F25" w:rsidRPr="00AE1E97">
        <w:rPr>
          <w:rFonts w:ascii="Times New Roman" w:hAnsi="Times New Roman" w:cs="Times New Roman"/>
          <w:lang w:val="en-US"/>
        </w:rPr>
        <w:t>For example, if</w:t>
      </w:r>
      <w:r w:rsidR="00AF3CEF" w:rsidRPr="00AE1E97">
        <w:rPr>
          <w:rFonts w:ascii="Times New Roman" w:hAnsi="Times New Roman" w:cs="Times New Roman"/>
          <w:lang w:val="en-US"/>
        </w:rPr>
        <w:t xml:space="preserve"> you walk around </w:t>
      </w:r>
      <w:r w:rsidR="00CC3F25" w:rsidRPr="00AE1E97">
        <w:rPr>
          <w:rFonts w:ascii="Times New Roman" w:hAnsi="Times New Roman" w:cs="Times New Roman"/>
          <w:lang w:val="en-US"/>
        </w:rPr>
        <w:t xml:space="preserve">with </w:t>
      </w:r>
      <w:r w:rsidR="00B7014C" w:rsidRPr="00AE1E97">
        <w:rPr>
          <w:rFonts w:ascii="Times New Roman" w:hAnsi="Times New Roman" w:cs="Times New Roman"/>
          <w:lang w:val="en-US"/>
        </w:rPr>
        <w:t>a diamond</w:t>
      </w:r>
      <w:r w:rsidR="00CC3F25" w:rsidRPr="00AE1E97">
        <w:rPr>
          <w:rFonts w:ascii="Times New Roman" w:hAnsi="Times New Roman" w:cs="Times New Roman"/>
          <w:lang w:val="en-US"/>
        </w:rPr>
        <w:t xml:space="preserve"> </w:t>
      </w:r>
      <w:r w:rsidR="00D81624" w:rsidRPr="00AE1E97">
        <w:rPr>
          <w:rFonts w:ascii="Times New Roman" w:hAnsi="Times New Roman" w:cs="Times New Roman"/>
          <w:lang w:val="en-US"/>
        </w:rPr>
        <w:t>on your finger</w:t>
      </w:r>
      <w:r w:rsidR="00CC3F25" w:rsidRPr="00AE1E97">
        <w:rPr>
          <w:rFonts w:ascii="Times New Roman" w:hAnsi="Times New Roman" w:cs="Times New Roman"/>
          <w:lang w:val="en-US"/>
        </w:rPr>
        <w:t>, you’re carrying around value, not just a useful object.</w:t>
      </w:r>
      <w:r w:rsidR="002A5A0B" w:rsidRPr="00AE1E97">
        <w:rPr>
          <w:rFonts w:ascii="Times New Roman" w:hAnsi="Times New Roman" w:cs="Times New Roman"/>
          <w:lang w:val="en-US"/>
        </w:rPr>
        <w:t xml:space="preserve"> (</w:t>
      </w:r>
      <w:r w:rsidR="007A7833" w:rsidRPr="00AE1E97">
        <w:rPr>
          <w:rFonts w:ascii="Times New Roman" w:hAnsi="Times New Roman" w:cs="Times New Roman"/>
          <w:lang w:val="en-US"/>
        </w:rPr>
        <w:t xml:space="preserve">And by the way, </w:t>
      </w:r>
      <w:r w:rsidR="00D4232C" w:rsidRPr="00AE1E97">
        <w:rPr>
          <w:rFonts w:ascii="Times New Roman" w:hAnsi="Times New Roman" w:cs="Times New Roman"/>
          <w:lang w:val="en-US"/>
        </w:rPr>
        <w:t xml:space="preserve">you’re not carrying around </w:t>
      </w:r>
      <w:r w:rsidR="000D5605">
        <w:rPr>
          <w:rFonts w:ascii="Times New Roman" w:hAnsi="Times New Roman" w:cs="Times New Roman"/>
          <w:lang w:val="en-US"/>
        </w:rPr>
        <w:t xml:space="preserve">the diamond’s </w:t>
      </w:r>
      <w:r w:rsidR="00D4232C" w:rsidRPr="00AE1E97">
        <w:rPr>
          <w:rFonts w:ascii="Times New Roman" w:hAnsi="Times New Roman" w:cs="Times New Roman"/>
          <w:i/>
          <w:iCs/>
          <w:lang w:val="en-US"/>
        </w:rPr>
        <w:t>exchange-value</w:t>
      </w:r>
      <w:r w:rsidR="00D4232C" w:rsidRPr="00AE1E97">
        <w:rPr>
          <w:rFonts w:ascii="Times New Roman" w:hAnsi="Times New Roman" w:cs="Times New Roman"/>
          <w:lang w:val="en-US"/>
        </w:rPr>
        <w:t xml:space="preserve">, since </w:t>
      </w:r>
      <w:r w:rsidR="00360B49">
        <w:rPr>
          <w:rFonts w:ascii="Times New Roman" w:hAnsi="Times New Roman" w:cs="Times New Roman"/>
          <w:lang w:val="en-US"/>
        </w:rPr>
        <w:t>its exchange-value</w:t>
      </w:r>
      <w:r w:rsidR="00D4232C" w:rsidRPr="00AE1E97">
        <w:rPr>
          <w:rFonts w:ascii="Times New Roman" w:hAnsi="Times New Roman" w:cs="Times New Roman"/>
          <w:lang w:val="en-US"/>
        </w:rPr>
        <w:t xml:space="preserve"> is some </w:t>
      </w:r>
      <w:r w:rsidR="00F102A6" w:rsidRPr="00AE1E97">
        <w:rPr>
          <w:rFonts w:ascii="Times New Roman" w:hAnsi="Times New Roman" w:cs="Times New Roman"/>
          <w:lang w:val="en-US"/>
        </w:rPr>
        <w:t xml:space="preserve">amount of a </w:t>
      </w:r>
      <w:r w:rsidR="00F102A6" w:rsidRPr="00AE1E97">
        <w:rPr>
          <w:rFonts w:ascii="Times New Roman" w:hAnsi="Times New Roman" w:cs="Times New Roman"/>
          <w:i/>
          <w:iCs/>
          <w:lang w:val="en-US"/>
        </w:rPr>
        <w:t>different</w:t>
      </w:r>
      <w:r w:rsidR="00F102A6" w:rsidRPr="00AE1E97">
        <w:rPr>
          <w:rFonts w:ascii="Times New Roman" w:hAnsi="Times New Roman" w:cs="Times New Roman"/>
          <w:lang w:val="en-US"/>
        </w:rPr>
        <w:t xml:space="preserve"> item</w:t>
      </w:r>
      <w:r w:rsidR="00D236B3" w:rsidRPr="00AE1E97">
        <w:rPr>
          <w:rFonts w:ascii="Times New Roman" w:hAnsi="Times New Roman" w:cs="Times New Roman"/>
          <w:lang w:val="en-US"/>
        </w:rPr>
        <w:t>.</w:t>
      </w:r>
      <w:r w:rsidR="002A5A0B" w:rsidRPr="00AE1E97">
        <w:rPr>
          <w:rFonts w:ascii="Times New Roman" w:hAnsi="Times New Roman" w:cs="Times New Roman"/>
          <w:lang w:val="en-US"/>
        </w:rPr>
        <w:t>)</w:t>
      </w:r>
    </w:p>
    <w:p w14:paraId="1C6F782D" w14:textId="77777777" w:rsidR="00F555D8" w:rsidRPr="00AE1E97" w:rsidRDefault="00F555D8" w:rsidP="00445439">
      <w:pPr>
        <w:tabs>
          <w:tab w:val="left" w:pos="-720"/>
        </w:tabs>
        <w:spacing w:after="0"/>
        <w:jc w:val="left"/>
        <w:rPr>
          <w:rFonts w:ascii="Times New Roman" w:hAnsi="Times New Roman" w:cs="Times New Roman"/>
          <w:lang w:val="en-US"/>
        </w:rPr>
      </w:pPr>
    </w:p>
    <w:p w14:paraId="3A115063" w14:textId="44702602" w:rsidR="00D236B3" w:rsidRPr="00AE1E97" w:rsidRDefault="00170827" w:rsidP="00445439">
      <w:pPr>
        <w:tabs>
          <w:tab w:val="left" w:pos="-720"/>
        </w:tabs>
        <w:spacing w:after="0"/>
        <w:jc w:val="left"/>
        <w:rPr>
          <w:rFonts w:ascii="Times New Roman" w:hAnsi="Times New Roman" w:cs="Times New Roman"/>
          <w:lang w:val="en-US"/>
        </w:rPr>
      </w:pPr>
      <w:r w:rsidRPr="00AE1E97">
        <w:rPr>
          <w:rFonts w:ascii="Times New Roman" w:hAnsi="Times New Roman" w:cs="Times New Roman"/>
          <w:lang w:val="en-US"/>
        </w:rPr>
        <w:t>So Marx is telling us that these physical objects</w:t>
      </w:r>
      <w:r w:rsidR="00963932" w:rsidRPr="00AE1E97">
        <w:rPr>
          <w:rFonts w:ascii="Times New Roman" w:hAnsi="Times New Roman" w:cs="Times New Roman"/>
          <w:lang w:val="en-US"/>
        </w:rPr>
        <w:t xml:space="preserve">, commodities, </w:t>
      </w:r>
      <w:r w:rsidRPr="00AE1E97">
        <w:rPr>
          <w:rFonts w:ascii="Times New Roman" w:hAnsi="Times New Roman" w:cs="Times New Roman"/>
          <w:lang w:val="en-US"/>
        </w:rPr>
        <w:t>that we find all around us</w:t>
      </w:r>
      <w:r w:rsidR="00963932" w:rsidRPr="00AE1E97">
        <w:rPr>
          <w:rFonts w:ascii="Times New Roman" w:hAnsi="Times New Roman" w:cs="Times New Roman"/>
          <w:lang w:val="en-US"/>
        </w:rPr>
        <w:t>,</w:t>
      </w:r>
      <w:r w:rsidRPr="00AE1E97">
        <w:rPr>
          <w:rFonts w:ascii="Times New Roman" w:hAnsi="Times New Roman" w:cs="Times New Roman"/>
          <w:lang w:val="en-US"/>
        </w:rPr>
        <w:t xml:space="preserve"> have a dual character</w:t>
      </w:r>
      <w:r w:rsidR="00963932" w:rsidRPr="00AE1E97">
        <w:rPr>
          <w:rFonts w:ascii="Times New Roman" w:hAnsi="Times New Roman" w:cs="Times New Roman"/>
          <w:lang w:val="en-US"/>
        </w:rPr>
        <w:t xml:space="preserve">. </w:t>
      </w:r>
      <w:r w:rsidR="00CC1740" w:rsidRPr="00AE1E97">
        <w:rPr>
          <w:rFonts w:ascii="Times New Roman" w:hAnsi="Times New Roman" w:cs="Times New Roman"/>
          <w:lang w:val="en-US"/>
        </w:rPr>
        <w:t>They’re not simple; they’re complex</w:t>
      </w:r>
      <w:r w:rsidR="00A116AA" w:rsidRPr="00AE1E97">
        <w:rPr>
          <w:rFonts w:ascii="Times New Roman" w:hAnsi="Times New Roman" w:cs="Times New Roman"/>
          <w:lang w:val="en-US"/>
        </w:rPr>
        <w:t>, composite</w:t>
      </w:r>
      <w:r w:rsidR="00CC1740" w:rsidRPr="00AE1E97">
        <w:rPr>
          <w:rFonts w:ascii="Times New Roman" w:hAnsi="Times New Roman" w:cs="Times New Roman"/>
          <w:lang w:val="en-US"/>
        </w:rPr>
        <w:t xml:space="preserve">. </w:t>
      </w:r>
      <w:r w:rsidR="00381E15" w:rsidRPr="00AE1E97">
        <w:rPr>
          <w:rFonts w:ascii="Times New Roman" w:hAnsi="Times New Roman" w:cs="Times New Roman"/>
          <w:lang w:val="en-US"/>
        </w:rPr>
        <w:t>And they’re internally divided</w:t>
      </w:r>
      <w:r w:rsidR="0049203D" w:rsidRPr="00AE1E97">
        <w:rPr>
          <w:rFonts w:ascii="Times New Roman" w:hAnsi="Times New Roman" w:cs="Times New Roman"/>
          <w:lang w:val="en-US"/>
        </w:rPr>
        <w:t>.</w:t>
      </w:r>
      <w:r w:rsidR="00381E15" w:rsidRPr="00AE1E97">
        <w:rPr>
          <w:rFonts w:ascii="Times New Roman" w:hAnsi="Times New Roman" w:cs="Times New Roman"/>
          <w:lang w:val="en-US"/>
        </w:rPr>
        <w:t xml:space="preserve"> As use-values, </w:t>
      </w:r>
      <w:r w:rsidR="007B3A2B" w:rsidRPr="00AE1E97">
        <w:rPr>
          <w:rFonts w:ascii="Times New Roman" w:hAnsi="Times New Roman" w:cs="Times New Roman"/>
          <w:lang w:val="en-US"/>
        </w:rPr>
        <w:t xml:space="preserve">commodities are </w:t>
      </w:r>
      <w:r w:rsidR="00381E15" w:rsidRPr="00AE1E97">
        <w:rPr>
          <w:rFonts w:ascii="Times New Roman" w:hAnsi="Times New Roman" w:cs="Times New Roman"/>
          <w:lang w:val="en-US"/>
        </w:rPr>
        <w:t>diverse</w:t>
      </w:r>
      <w:r w:rsidR="004C1398" w:rsidRPr="00AE1E97">
        <w:rPr>
          <w:rFonts w:ascii="Times New Roman" w:hAnsi="Times New Roman" w:cs="Times New Roman"/>
          <w:lang w:val="en-US"/>
        </w:rPr>
        <w:t xml:space="preserve">, physical, useful things. As values, they’re </w:t>
      </w:r>
      <w:r w:rsidR="00673EF7" w:rsidRPr="00AE1E97">
        <w:rPr>
          <w:rFonts w:ascii="Times New Roman" w:hAnsi="Times New Roman" w:cs="Times New Roman"/>
          <w:lang w:val="en-US"/>
        </w:rPr>
        <w:t>just the opposite</w:t>
      </w:r>
      <w:r w:rsidR="002C6CBE">
        <w:rPr>
          <w:rFonts w:ascii="Times New Roman" w:hAnsi="Times New Roman" w:cs="Times New Roman"/>
          <w:lang w:val="en-US"/>
        </w:rPr>
        <w:t xml:space="preserve">: </w:t>
      </w:r>
      <w:r w:rsidR="00E92191" w:rsidRPr="00AE1E97">
        <w:rPr>
          <w:rFonts w:ascii="Times New Roman" w:hAnsi="Times New Roman" w:cs="Times New Roman"/>
          <w:lang w:val="en-US"/>
        </w:rPr>
        <w:t>homogeneous, non-physical</w:t>
      </w:r>
      <w:r w:rsidR="0086254D">
        <w:rPr>
          <w:rFonts w:ascii="Times New Roman" w:hAnsi="Times New Roman" w:cs="Times New Roman"/>
          <w:lang w:val="en-US"/>
        </w:rPr>
        <w:t>––</w:t>
      </w:r>
      <w:r w:rsidR="00E87096" w:rsidRPr="00AE1E97">
        <w:rPr>
          <w:rFonts w:ascii="Times New Roman" w:hAnsi="Times New Roman" w:cs="Times New Roman"/>
          <w:lang w:val="en-US"/>
        </w:rPr>
        <w:t xml:space="preserve">and </w:t>
      </w:r>
      <w:r w:rsidR="00AC1C96" w:rsidRPr="00AE1E97">
        <w:rPr>
          <w:rFonts w:ascii="Times New Roman" w:hAnsi="Times New Roman" w:cs="Times New Roman"/>
          <w:lang w:val="en-US"/>
        </w:rPr>
        <w:t>thus exclusively</w:t>
      </w:r>
      <w:r w:rsidR="00E54F35" w:rsidRPr="00AE1E97">
        <w:rPr>
          <w:rFonts w:ascii="Times New Roman" w:hAnsi="Times New Roman" w:cs="Times New Roman"/>
          <w:lang w:val="en-US"/>
        </w:rPr>
        <w:t xml:space="preserve"> social</w:t>
      </w:r>
      <w:r w:rsidR="0086254D">
        <w:rPr>
          <w:rFonts w:ascii="Times New Roman" w:hAnsi="Times New Roman" w:cs="Times New Roman"/>
          <w:lang w:val="en-US"/>
        </w:rPr>
        <w:t>––</w:t>
      </w:r>
      <w:r w:rsidR="00E54F35" w:rsidRPr="00AE1E97">
        <w:rPr>
          <w:rFonts w:ascii="Times New Roman" w:hAnsi="Times New Roman" w:cs="Times New Roman"/>
          <w:lang w:val="en-US"/>
        </w:rPr>
        <w:t>figures</w:t>
      </w:r>
      <w:r w:rsidR="00AC1C96" w:rsidRPr="00AE1E97">
        <w:rPr>
          <w:rFonts w:ascii="Times New Roman" w:hAnsi="Times New Roman" w:cs="Times New Roman"/>
          <w:lang w:val="en-US"/>
        </w:rPr>
        <w:t xml:space="preserve">, </w:t>
      </w:r>
      <w:r w:rsidR="0062327A" w:rsidRPr="00AE1E97">
        <w:rPr>
          <w:rFonts w:ascii="Times New Roman" w:hAnsi="Times New Roman" w:cs="Times New Roman"/>
          <w:lang w:val="en-US"/>
        </w:rPr>
        <w:t xml:space="preserve">and without </w:t>
      </w:r>
      <w:r w:rsidR="00FF0653" w:rsidRPr="00AE1E97">
        <w:rPr>
          <w:rFonts w:ascii="Times New Roman" w:hAnsi="Times New Roman" w:cs="Times New Roman"/>
          <w:lang w:val="en-US"/>
        </w:rPr>
        <w:t xml:space="preserve">useful properties. </w:t>
      </w:r>
      <w:r w:rsidR="00E54F35" w:rsidRPr="00AE1E97">
        <w:rPr>
          <w:rFonts w:ascii="Times New Roman" w:hAnsi="Times New Roman" w:cs="Times New Roman"/>
          <w:lang w:val="en-US"/>
        </w:rPr>
        <w:t xml:space="preserve"> </w:t>
      </w:r>
    </w:p>
    <w:p w14:paraId="71065345" w14:textId="77777777" w:rsidR="00AE1E97" w:rsidRPr="00AE1E97" w:rsidRDefault="00AE1E97" w:rsidP="00445439">
      <w:pPr>
        <w:tabs>
          <w:tab w:val="left" w:pos="-720"/>
        </w:tabs>
        <w:spacing w:after="0"/>
        <w:jc w:val="left"/>
        <w:rPr>
          <w:rFonts w:ascii="Times New Roman" w:hAnsi="Times New Roman" w:cs="Times New Roman"/>
          <w:lang w:val="en-US"/>
        </w:rPr>
      </w:pPr>
    </w:p>
    <w:p w14:paraId="2E2A20E9" w14:textId="536A595F" w:rsidR="008D4265" w:rsidRPr="00AE1E97" w:rsidRDefault="00DD2C88" w:rsidP="00445439">
      <w:pPr>
        <w:tabs>
          <w:tab w:val="left" w:pos="-720"/>
        </w:tabs>
        <w:spacing w:after="0"/>
        <w:jc w:val="left"/>
        <w:rPr>
          <w:rFonts w:ascii="Times New Roman" w:hAnsi="Times New Roman" w:cs="Times New Roman"/>
        </w:rPr>
      </w:pPr>
      <w:r w:rsidRPr="00AE1E97">
        <w:rPr>
          <w:rFonts w:ascii="Times New Roman" w:hAnsi="Times New Roman" w:cs="Times New Roman"/>
          <w:lang w:val="en-US"/>
        </w:rPr>
        <w:t xml:space="preserve">Inasmuch as </w:t>
      </w:r>
      <w:r w:rsidR="00D70ECC" w:rsidRPr="00AE1E97">
        <w:rPr>
          <w:rFonts w:ascii="Times New Roman" w:hAnsi="Times New Roman" w:cs="Times New Roman"/>
          <w:lang w:val="en-US"/>
        </w:rPr>
        <w:t>commodities are the “</w:t>
      </w:r>
      <w:r w:rsidR="001B07BE" w:rsidRPr="00AE1E97">
        <w:rPr>
          <w:rFonts w:ascii="Times New Roman" w:hAnsi="Times New Roman" w:cs="Times New Roman"/>
          <w:lang w:val="en-US"/>
        </w:rPr>
        <w:t>elementary form</w:t>
      </w:r>
      <w:r w:rsidR="0097277E" w:rsidRPr="00AE1E97">
        <w:rPr>
          <w:rFonts w:ascii="Times New Roman" w:hAnsi="Times New Roman" w:cs="Times New Roman"/>
          <w:lang w:val="en-US"/>
        </w:rPr>
        <w:t>[s]</w:t>
      </w:r>
      <w:r w:rsidR="001B07BE" w:rsidRPr="00AE1E97">
        <w:rPr>
          <w:rFonts w:ascii="Times New Roman" w:hAnsi="Times New Roman" w:cs="Times New Roman"/>
          <w:lang w:val="en-US"/>
        </w:rPr>
        <w:t>” of all wealth in capitalistic societies</w:t>
      </w:r>
      <w:r w:rsidR="00E93240" w:rsidRPr="00AE1E97">
        <w:rPr>
          <w:rFonts w:ascii="Times New Roman" w:hAnsi="Times New Roman" w:cs="Times New Roman"/>
          <w:lang w:val="en-US"/>
        </w:rPr>
        <w:t xml:space="preserve">, </w:t>
      </w:r>
      <w:r w:rsidR="00673EF7" w:rsidRPr="00AE1E97">
        <w:rPr>
          <w:rFonts w:ascii="Times New Roman" w:hAnsi="Times New Roman" w:cs="Times New Roman"/>
          <w:lang w:val="en-US"/>
        </w:rPr>
        <w:t xml:space="preserve">and wealth is so central </w:t>
      </w:r>
      <w:r w:rsidR="0096084A" w:rsidRPr="00AE1E97">
        <w:rPr>
          <w:rFonts w:ascii="Times New Roman" w:hAnsi="Times New Roman" w:cs="Times New Roman"/>
          <w:lang w:val="en-US"/>
        </w:rPr>
        <w:t xml:space="preserve">to these societies, </w:t>
      </w:r>
      <w:r w:rsidR="0094596B" w:rsidRPr="00AE1E97">
        <w:rPr>
          <w:rFonts w:ascii="Times New Roman" w:hAnsi="Times New Roman" w:cs="Times New Roman"/>
          <w:lang w:val="en-US"/>
        </w:rPr>
        <w:t xml:space="preserve">this </w:t>
      </w:r>
      <w:r w:rsidR="00DE6081" w:rsidRPr="00AE1E97">
        <w:rPr>
          <w:rFonts w:ascii="Times New Roman" w:hAnsi="Times New Roman" w:cs="Times New Roman"/>
          <w:lang w:val="en-US"/>
        </w:rPr>
        <w:t xml:space="preserve">duality and </w:t>
      </w:r>
      <w:r w:rsidR="0096084A" w:rsidRPr="00AE1E97">
        <w:rPr>
          <w:rFonts w:ascii="Times New Roman" w:hAnsi="Times New Roman" w:cs="Times New Roman"/>
          <w:lang w:val="en-US"/>
        </w:rPr>
        <w:t>internal division</w:t>
      </w:r>
      <w:r w:rsidR="0094596B" w:rsidRPr="00AE1E97">
        <w:rPr>
          <w:rFonts w:ascii="Times New Roman" w:hAnsi="Times New Roman" w:cs="Times New Roman"/>
          <w:lang w:val="en-US"/>
        </w:rPr>
        <w:t xml:space="preserve"> </w:t>
      </w:r>
      <w:r w:rsidR="00442AAF" w:rsidRPr="00AE1E97">
        <w:rPr>
          <w:rFonts w:ascii="Times New Roman" w:hAnsi="Times New Roman" w:cs="Times New Roman"/>
          <w:lang w:val="en-US"/>
        </w:rPr>
        <w:t>are</w:t>
      </w:r>
      <w:r w:rsidR="00F440F9" w:rsidRPr="00AE1E97">
        <w:rPr>
          <w:rFonts w:ascii="Times New Roman" w:hAnsi="Times New Roman" w:cs="Times New Roman"/>
          <w:lang w:val="en-US"/>
        </w:rPr>
        <w:t xml:space="preserve"> all-pervasive. As the Marxist-Humanist philosopher Raya Dunayevskaya put it, </w:t>
      </w:r>
      <w:r w:rsidR="008D4265" w:rsidRPr="00AE1E97">
        <w:rPr>
          <w:rFonts w:ascii="Times New Roman" w:hAnsi="Times New Roman" w:cs="Times New Roman"/>
        </w:rPr>
        <w:t>“There is nothing simple about a commodity. ...  It is, from the start, a unity of oppo</w:t>
      </w:r>
      <w:r w:rsidR="008D4265" w:rsidRPr="00AE1E97">
        <w:rPr>
          <w:rFonts w:ascii="Times New Roman" w:hAnsi="Times New Roman" w:cs="Times New Roman"/>
        </w:rPr>
        <w:softHyphen/>
        <w:t xml:space="preserve">sites—use-value and value—which, in embryo, contains </w:t>
      </w:r>
      <w:r w:rsidR="008D4265" w:rsidRPr="00AE1E97">
        <w:rPr>
          <w:rFonts w:ascii="Times New Roman" w:hAnsi="Times New Roman" w:cs="Times New Roman"/>
          <w:i/>
        </w:rPr>
        <w:t>all</w:t>
      </w:r>
      <w:r w:rsidR="008D4265" w:rsidRPr="00AE1E97">
        <w:rPr>
          <w:rFonts w:ascii="Times New Roman" w:hAnsi="Times New Roman" w:cs="Times New Roman"/>
        </w:rPr>
        <w:t xml:space="preserve"> the contradic</w:t>
      </w:r>
      <w:r w:rsidR="008D4265" w:rsidRPr="00AE1E97">
        <w:rPr>
          <w:rFonts w:ascii="Times New Roman" w:hAnsi="Times New Roman" w:cs="Times New Roman"/>
        </w:rPr>
        <w:softHyphen/>
        <w:t>tions of capitalism.”</w:t>
      </w:r>
    </w:p>
    <w:p w14:paraId="36A6FEB3" w14:textId="3F85E647" w:rsidR="00112462" w:rsidRPr="00AE1E97" w:rsidRDefault="00112462" w:rsidP="00445439">
      <w:pPr>
        <w:tabs>
          <w:tab w:val="left" w:pos="-720"/>
        </w:tabs>
        <w:spacing w:after="0"/>
        <w:jc w:val="left"/>
        <w:rPr>
          <w:rFonts w:ascii="Times New Roman" w:hAnsi="Times New Roman" w:cs="Times New Roman"/>
        </w:rPr>
      </w:pPr>
    </w:p>
    <w:p w14:paraId="620682AD" w14:textId="506F53D7" w:rsidR="00296838" w:rsidRPr="00AE1E97" w:rsidRDefault="001549A6" w:rsidP="00445439">
      <w:pPr>
        <w:tabs>
          <w:tab w:val="left" w:pos="-720"/>
        </w:tabs>
        <w:spacing w:after="0"/>
        <w:jc w:val="left"/>
        <w:rPr>
          <w:rFonts w:ascii="Times New Roman" w:hAnsi="Times New Roman" w:cs="Times New Roman"/>
        </w:rPr>
      </w:pPr>
      <w:r w:rsidRPr="00AE1E97">
        <w:rPr>
          <w:rFonts w:ascii="Times New Roman" w:hAnsi="Times New Roman" w:cs="Times New Roman"/>
        </w:rPr>
        <w:t>We’ve said that u</w:t>
      </w:r>
      <w:r w:rsidR="00084792" w:rsidRPr="00AE1E97">
        <w:rPr>
          <w:rFonts w:ascii="Times New Roman" w:hAnsi="Times New Roman" w:cs="Times New Roman"/>
        </w:rPr>
        <w:t>se</w:t>
      </w:r>
      <w:r w:rsidR="00E54A83" w:rsidRPr="00AE1E97">
        <w:rPr>
          <w:rFonts w:ascii="Times New Roman" w:hAnsi="Times New Roman" w:cs="Times New Roman"/>
        </w:rPr>
        <w:t xml:space="preserve">-values are the physical or material side </w:t>
      </w:r>
      <w:r w:rsidR="003B0CB5" w:rsidRPr="00AE1E97">
        <w:rPr>
          <w:rFonts w:ascii="Times New Roman" w:hAnsi="Times New Roman" w:cs="Times New Roman"/>
        </w:rPr>
        <w:t>of commodities</w:t>
      </w:r>
      <w:r w:rsidRPr="00AE1E97">
        <w:rPr>
          <w:rFonts w:ascii="Times New Roman" w:hAnsi="Times New Roman" w:cs="Times New Roman"/>
        </w:rPr>
        <w:t xml:space="preserve">, while value is </w:t>
      </w:r>
      <w:r w:rsidR="00CA7BE3" w:rsidRPr="00AE1E97">
        <w:rPr>
          <w:rFonts w:ascii="Times New Roman" w:hAnsi="Times New Roman" w:cs="Times New Roman"/>
        </w:rPr>
        <w:t xml:space="preserve">the immaterial, purely social side. </w:t>
      </w:r>
      <w:r w:rsidR="0030283B" w:rsidRPr="00AE1E97">
        <w:rPr>
          <w:rFonts w:ascii="Times New Roman" w:hAnsi="Times New Roman" w:cs="Times New Roman"/>
        </w:rPr>
        <w:t xml:space="preserve">And the same </w:t>
      </w:r>
      <w:r w:rsidR="00E3413B" w:rsidRPr="00AE1E97">
        <w:rPr>
          <w:rFonts w:ascii="Times New Roman" w:hAnsi="Times New Roman" w:cs="Times New Roman"/>
        </w:rPr>
        <w:t xml:space="preserve">internal </w:t>
      </w:r>
      <w:r w:rsidR="0030283B" w:rsidRPr="00AE1E97">
        <w:rPr>
          <w:rFonts w:ascii="Times New Roman" w:hAnsi="Times New Roman" w:cs="Times New Roman"/>
        </w:rPr>
        <w:t xml:space="preserve">division holds true regarding many </w:t>
      </w:r>
      <w:r w:rsidR="00DE5C0B" w:rsidRPr="00AE1E97">
        <w:rPr>
          <w:rFonts w:ascii="Times New Roman" w:hAnsi="Times New Roman" w:cs="Times New Roman"/>
        </w:rPr>
        <w:t>important relations within capitalist society</w:t>
      </w:r>
      <w:r w:rsidR="00E3413B" w:rsidRPr="00AE1E97">
        <w:rPr>
          <w:rFonts w:ascii="Times New Roman" w:hAnsi="Times New Roman" w:cs="Times New Roman"/>
        </w:rPr>
        <w:t xml:space="preserve">. </w:t>
      </w:r>
      <w:r w:rsidR="00340A7D" w:rsidRPr="00AE1E97">
        <w:rPr>
          <w:rFonts w:ascii="Times New Roman" w:hAnsi="Times New Roman" w:cs="Times New Roman"/>
        </w:rPr>
        <w:t xml:space="preserve">For example, relations of production are, considered from one side, </w:t>
      </w:r>
      <w:r w:rsidR="004D57EC" w:rsidRPr="00AE1E97">
        <w:rPr>
          <w:rFonts w:ascii="Times New Roman" w:hAnsi="Times New Roman" w:cs="Times New Roman"/>
        </w:rPr>
        <w:t xml:space="preserve">material or physical relations. </w:t>
      </w:r>
      <w:r w:rsidR="00AF60AA" w:rsidRPr="00AE1E97">
        <w:rPr>
          <w:rFonts w:ascii="Times New Roman" w:hAnsi="Times New Roman" w:cs="Times New Roman"/>
        </w:rPr>
        <w:t>Particular kinds of use-values</w:t>
      </w:r>
      <w:r w:rsidR="0062327A" w:rsidRPr="00AE1E97">
        <w:rPr>
          <w:rFonts w:ascii="Times New Roman" w:hAnsi="Times New Roman" w:cs="Times New Roman"/>
        </w:rPr>
        <w:t>—</w:t>
      </w:r>
      <w:r w:rsidR="004D57EC" w:rsidRPr="00AE1E97">
        <w:rPr>
          <w:rFonts w:ascii="Times New Roman" w:hAnsi="Times New Roman" w:cs="Times New Roman"/>
        </w:rPr>
        <w:t>labor</w:t>
      </w:r>
      <w:r w:rsidR="0062327A" w:rsidRPr="00AE1E97">
        <w:rPr>
          <w:rFonts w:ascii="Times New Roman" w:hAnsi="Times New Roman" w:cs="Times New Roman"/>
        </w:rPr>
        <w:t>-power</w:t>
      </w:r>
      <w:r w:rsidR="004D57EC" w:rsidRPr="00AE1E97">
        <w:rPr>
          <w:rFonts w:ascii="Times New Roman" w:hAnsi="Times New Roman" w:cs="Times New Roman"/>
        </w:rPr>
        <w:t xml:space="preserve"> and means of production</w:t>
      </w:r>
      <w:r w:rsidR="00AF60AA" w:rsidRPr="00AE1E97">
        <w:rPr>
          <w:rFonts w:ascii="Times New Roman" w:hAnsi="Times New Roman" w:cs="Times New Roman"/>
        </w:rPr>
        <w:t xml:space="preserve">––combine to </w:t>
      </w:r>
      <w:r w:rsidR="004D57EC" w:rsidRPr="00AE1E97">
        <w:rPr>
          <w:rFonts w:ascii="Times New Roman" w:hAnsi="Times New Roman" w:cs="Times New Roman"/>
        </w:rPr>
        <w:t>produce</w:t>
      </w:r>
      <w:r w:rsidR="00AF60AA" w:rsidRPr="00AE1E97">
        <w:rPr>
          <w:rFonts w:ascii="Times New Roman" w:hAnsi="Times New Roman" w:cs="Times New Roman"/>
        </w:rPr>
        <w:t xml:space="preserve"> use-values</w:t>
      </w:r>
      <w:r w:rsidR="007B1490" w:rsidRPr="00AE1E97">
        <w:rPr>
          <w:rFonts w:ascii="Times New Roman" w:hAnsi="Times New Roman" w:cs="Times New Roman"/>
        </w:rPr>
        <w:t xml:space="preserve">. That’s the material side of capitalist production. </w:t>
      </w:r>
      <w:r w:rsidR="00175585" w:rsidRPr="00AE1E97">
        <w:rPr>
          <w:rFonts w:ascii="Times New Roman" w:hAnsi="Times New Roman" w:cs="Times New Roman"/>
        </w:rPr>
        <w:t xml:space="preserve">But </w:t>
      </w:r>
      <w:r w:rsidR="0067685E" w:rsidRPr="00AE1E97">
        <w:rPr>
          <w:rFonts w:ascii="Times New Roman" w:hAnsi="Times New Roman" w:cs="Times New Roman"/>
        </w:rPr>
        <w:t xml:space="preserve">in this society, the means of production are also values, and Marx argues that workers’ labor </w:t>
      </w:r>
      <w:r w:rsidR="00F44CA6" w:rsidRPr="00AE1E97">
        <w:rPr>
          <w:rFonts w:ascii="Times New Roman" w:hAnsi="Times New Roman" w:cs="Times New Roman"/>
        </w:rPr>
        <w:t xml:space="preserve">not only produces use-values but </w:t>
      </w:r>
      <w:r w:rsidR="0067685E" w:rsidRPr="00AE1E97">
        <w:rPr>
          <w:rFonts w:ascii="Times New Roman" w:hAnsi="Times New Roman" w:cs="Times New Roman"/>
        </w:rPr>
        <w:t>creates value</w:t>
      </w:r>
      <w:r w:rsidR="00501F85" w:rsidRPr="00AE1E97">
        <w:rPr>
          <w:rFonts w:ascii="Times New Roman" w:hAnsi="Times New Roman" w:cs="Times New Roman"/>
        </w:rPr>
        <w:t xml:space="preserve"> as well. S</w:t>
      </w:r>
      <w:r w:rsidR="005D34EA" w:rsidRPr="00AE1E97">
        <w:rPr>
          <w:rFonts w:ascii="Times New Roman" w:hAnsi="Times New Roman" w:cs="Times New Roman"/>
        </w:rPr>
        <w:t>o capitalist production is</w:t>
      </w:r>
      <w:r w:rsidR="00FD2798" w:rsidRPr="00AE1E97">
        <w:rPr>
          <w:rFonts w:ascii="Times New Roman" w:hAnsi="Times New Roman" w:cs="Times New Roman"/>
        </w:rPr>
        <w:t>,</w:t>
      </w:r>
      <w:r w:rsidR="005D34EA" w:rsidRPr="00AE1E97">
        <w:rPr>
          <w:rFonts w:ascii="Times New Roman" w:hAnsi="Times New Roman" w:cs="Times New Roman"/>
        </w:rPr>
        <w:t xml:space="preserve"> </w:t>
      </w:r>
      <w:r w:rsidR="00501F85" w:rsidRPr="00AE1E97">
        <w:rPr>
          <w:rFonts w:ascii="Times New Roman" w:hAnsi="Times New Roman" w:cs="Times New Roman"/>
        </w:rPr>
        <w:t xml:space="preserve">also, </w:t>
      </w:r>
      <w:r w:rsidR="00685131" w:rsidRPr="00AE1E97">
        <w:rPr>
          <w:rFonts w:ascii="Times New Roman" w:hAnsi="Times New Roman" w:cs="Times New Roman"/>
        </w:rPr>
        <w:t xml:space="preserve">the production of value (and surplus-value). </w:t>
      </w:r>
      <w:r w:rsidR="00826091" w:rsidRPr="00AE1E97">
        <w:rPr>
          <w:rFonts w:ascii="Times New Roman" w:hAnsi="Times New Roman" w:cs="Times New Roman"/>
        </w:rPr>
        <w:t xml:space="preserve">That’s its social side. </w:t>
      </w:r>
      <w:r w:rsidR="004D57EC" w:rsidRPr="00AE1E97">
        <w:rPr>
          <w:rFonts w:ascii="Times New Roman" w:hAnsi="Times New Roman" w:cs="Times New Roman"/>
        </w:rPr>
        <w:t xml:space="preserve"> </w:t>
      </w:r>
    </w:p>
    <w:p w14:paraId="7E0D4237" w14:textId="77777777" w:rsidR="00296838" w:rsidRPr="00AE1E97" w:rsidRDefault="00296838" w:rsidP="00445439">
      <w:pPr>
        <w:tabs>
          <w:tab w:val="left" w:pos="-720"/>
        </w:tabs>
        <w:spacing w:after="0"/>
        <w:jc w:val="left"/>
        <w:rPr>
          <w:rFonts w:ascii="Times New Roman" w:hAnsi="Times New Roman" w:cs="Times New Roman"/>
        </w:rPr>
      </w:pPr>
    </w:p>
    <w:p w14:paraId="34543496" w14:textId="5BBCBC8A" w:rsidR="0018067C" w:rsidRPr="00AE1E97" w:rsidRDefault="00296838"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As far as I know, Marx didn’t explicitly </w:t>
      </w:r>
      <w:r w:rsidR="006853DE" w:rsidRPr="00AE1E97">
        <w:rPr>
          <w:rFonts w:ascii="Times New Roman" w:hAnsi="Times New Roman" w:cs="Times New Roman"/>
          <w:lang w:val="en-US"/>
        </w:rPr>
        <w:t xml:space="preserve">draw attention to this </w:t>
      </w:r>
      <w:r w:rsidRPr="00AE1E97">
        <w:rPr>
          <w:rFonts w:ascii="Times New Roman" w:hAnsi="Times New Roman" w:cs="Times New Roman"/>
          <w:lang w:val="en-US"/>
        </w:rPr>
        <w:t>dialectic of material</w:t>
      </w:r>
      <w:r w:rsidR="006853DE" w:rsidRPr="00AE1E97">
        <w:rPr>
          <w:rFonts w:ascii="Times New Roman" w:hAnsi="Times New Roman" w:cs="Times New Roman"/>
          <w:lang w:val="en-US"/>
        </w:rPr>
        <w:t xml:space="preserve"> and </w:t>
      </w:r>
      <w:r w:rsidRPr="00AE1E97">
        <w:rPr>
          <w:rFonts w:ascii="Times New Roman" w:hAnsi="Times New Roman" w:cs="Times New Roman"/>
          <w:lang w:val="en-US"/>
        </w:rPr>
        <w:t xml:space="preserve">social </w:t>
      </w:r>
      <w:r w:rsidR="006853DE" w:rsidRPr="00AE1E97">
        <w:rPr>
          <w:rFonts w:ascii="Times New Roman" w:hAnsi="Times New Roman" w:cs="Times New Roman"/>
          <w:lang w:val="en-US"/>
        </w:rPr>
        <w:t xml:space="preserve">as a theme of </w:t>
      </w:r>
      <w:r w:rsidR="006853DE" w:rsidRPr="00AE1E97">
        <w:rPr>
          <w:rFonts w:ascii="Times New Roman" w:hAnsi="Times New Roman" w:cs="Times New Roman"/>
          <w:i/>
          <w:iCs/>
          <w:lang w:val="en-US"/>
        </w:rPr>
        <w:t xml:space="preserve">Capital. </w:t>
      </w:r>
      <w:r w:rsidR="006E1C38" w:rsidRPr="00AE1E97">
        <w:rPr>
          <w:rFonts w:ascii="Times New Roman" w:hAnsi="Times New Roman" w:cs="Times New Roman"/>
          <w:lang w:val="en-US"/>
        </w:rPr>
        <w:t xml:space="preserve">But I think it is prominent throughout the book nonetheless. </w:t>
      </w:r>
      <w:r w:rsidR="006C45BB" w:rsidRPr="00AE1E97">
        <w:rPr>
          <w:rFonts w:ascii="Times New Roman" w:hAnsi="Times New Roman" w:cs="Times New Roman"/>
          <w:lang w:val="en-US"/>
        </w:rPr>
        <w:t xml:space="preserve">Again and again, Marx contrasts the material </w:t>
      </w:r>
      <w:r w:rsidR="00966D68" w:rsidRPr="00AE1E97">
        <w:rPr>
          <w:rFonts w:ascii="Times New Roman" w:hAnsi="Times New Roman" w:cs="Times New Roman"/>
          <w:lang w:val="en-US"/>
        </w:rPr>
        <w:t>character of things to their social character</w:t>
      </w:r>
      <w:r w:rsidR="00C474D0" w:rsidRPr="00AE1E97">
        <w:rPr>
          <w:rFonts w:ascii="Times New Roman" w:hAnsi="Times New Roman" w:cs="Times New Roman"/>
          <w:lang w:val="en-US"/>
        </w:rPr>
        <w:t>, the use-value side to the value side.</w:t>
      </w:r>
    </w:p>
    <w:p w14:paraId="41707C51" w14:textId="135DFA0F" w:rsidR="00C474D0" w:rsidRPr="00AE1E97" w:rsidRDefault="00C474D0" w:rsidP="00445439">
      <w:pPr>
        <w:spacing w:after="0"/>
        <w:jc w:val="left"/>
        <w:rPr>
          <w:rFonts w:ascii="Times New Roman" w:hAnsi="Times New Roman" w:cs="Times New Roman"/>
          <w:lang w:val="en-US"/>
        </w:rPr>
      </w:pPr>
    </w:p>
    <w:p w14:paraId="45BF70D9" w14:textId="57DA05C3" w:rsidR="003E4E4C" w:rsidRPr="00AE1E97" w:rsidRDefault="003B4EE0" w:rsidP="00445439">
      <w:pPr>
        <w:spacing w:after="0"/>
        <w:jc w:val="left"/>
        <w:rPr>
          <w:rFonts w:ascii="Times New Roman" w:hAnsi="Times New Roman" w:cs="Times New Roman"/>
        </w:rPr>
      </w:pPr>
      <w:r w:rsidRPr="00AE1E97">
        <w:rPr>
          <w:rFonts w:ascii="Times New Roman" w:hAnsi="Times New Roman" w:cs="Times New Roman"/>
          <w:lang w:val="en-US"/>
        </w:rPr>
        <w:lastRenderedPageBreak/>
        <w:t>Why did he do so? One key reason, I think, is that he was a revolutionary.</w:t>
      </w:r>
      <w:r w:rsidR="00DF2DC8" w:rsidRPr="00AE1E97">
        <w:rPr>
          <w:rFonts w:ascii="Times New Roman" w:hAnsi="Times New Roman" w:cs="Times New Roman"/>
          <w:lang w:val="en-US"/>
        </w:rPr>
        <w:t xml:space="preserve"> He wanted to help change the world. </w:t>
      </w:r>
      <w:r w:rsidR="000E39D5" w:rsidRPr="00AE1E97">
        <w:rPr>
          <w:rFonts w:ascii="Times New Roman" w:hAnsi="Times New Roman" w:cs="Times New Roman"/>
          <w:lang w:val="en-US"/>
        </w:rPr>
        <w:t xml:space="preserve">And the issue any thoughtful revolutionary faces is </w:t>
      </w:r>
      <w:r w:rsidR="00F45B3A" w:rsidRPr="00AE1E97">
        <w:rPr>
          <w:rFonts w:ascii="Times New Roman" w:hAnsi="Times New Roman" w:cs="Times New Roman"/>
          <w:lang w:val="en-US"/>
        </w:rPr>
        <w:t xml:space="preserve">to </w:t>
      </w:r>
      <w:r w:rsidR="000C79CA" w:rsidRPr="00AE1E97">
        <w:rPr>
          <w:rFonts w:ascii="Times New Roman" w:hAnsi="Times New Roman" w:cs="Times New Roman"/>
          <w:lang w:val="en-US"/>
        </w:rPr>
        <w:t>distinguish</w:t>
      </w:r>
      <w:r w:rsidR="00F45B3A" w:rsidRPr="00AE1E97">
        <w:rPr>
          <w:rFonts w:ascii="Times New Roman" w:hAnsi="Times New Roman" w:cs="Times New Roman"/>
          <w:lang w:val="en-US"/>
        </w:rPr>
        <w:t xml:space="preserve"> </w:t>
      </w:r>
      <w:r w:rsidR="000C79CA" w:rsidRPr="00AE1E97">
        <w:rPr>
          <w:rFonts w:ascii="Times New Roman" w:hAnsi="Times New Roman" w:cs="Times New Roman"/>
          <w:lang w:val="en-US"/>
        </w:rPr>
        <w:t xml:space="preserve">between what can be changed and what cannot. </w:t>
      </w:r>
      <w:r w:rsidR="009D3193" w:rsidRPr="00AE1E97">
        <w:rPr>
          <w:rFonts w:ascii="Times New Roman" w:hAnsi="Times New Roman" w:cs="Times New Roman"/>
          <w:lang w:val="en-US"/>
        </w:rPr>
        <w:t xml:space="preserve">Marx’s view </w:t>
      </w:r>
      <w:r w:rsidR="006706A0" w:rsidRPr="00AE1E97">
        <w:rPr>
          <w:rFonts w:ascii="Times New Roman" w:hAnsi="Times New Roman" w:cs="Times New Roman"/>
          <w:lang w:val="en-US"/>
        </w:rPr>
        <w:t>was</w:t>
      </w:r>
      <w:r w:rsidR="00205B39" w:rsidRPr="00AE1E97">
        <w:rPr>
          <w:rFonts w:ascii="Times New Roman" w:hAnsi="Times New Roman" w:cs="Times New Roman"/>
          <w:lang w:val="en-US"/>
        </w:rPr>
        <w:t xml:space="preserve">, roughly speaking, that </w:t>
      </w:r>
      <w:r w:rsidR="00434375" w:rsidRPr="00AE1E97">
        <w:rPr>
          <w:rFonts w:ascii="Times New Roman" w:hAnsi="Times New Roman" w:cs="Times New Roman"/>
          <w:lang w:val="en-US"/>
        </w:rPr>
        <w:t xml:space="preserve">material </w:t>
      </w:r>
      <w:r w:rsidR="006D022A" w:rsidRPr="00AE1E97">
        <w:rPr>
          <w:rFonts w:ascii="Times New Roman" w:hAnsi="Times New Roman" w:cs="Times New Roman"/>
          <w:lang w:val="en-US"/>
        </w:rPr>
        <w:t>entities</w:t>
      </w:r>
      <w:r w:rsidR="00434375" w:rsidRPr="00AE1E97">
        <w:rPr>
          <w:rFonts w:ascii="Times New Roman" w:hAnsi="Times New Roman" w:cs="Times New Roman"/>
          <w:lang w:val="en-US"/>
        </w:rPr>
        <w:t xml:space="preserve"> and relations are </w:t>
      </w:r>
      <w:r w:rsidR="003E4E4C" w:rsidRPr="00AE1E97">
        <w:rPr>
          <w:rFonts w:ascii="Times New Roman" w:hAnsi="Times New Roman" w:cs="Times New Roman"/>
          <w:lang w:val="en-US"/>
        </w:rPr>
        <w:t>natural</w:t>
      </w:r>
      <w:r w:rsidR="004430D8" w:rsidRPr="00AE1E97">
        <w:rPr>
          <w:rFonts w:ascii="Times New Roman" w:hAnsi="Times New Roman" w:cs="Times New Roman"/>
          <w:lang w:val="en-US"/>
        </w:rPr>
        <w:t xml:space="preserve">, </w:t>
      </w:r>
      <w:r w:rsidR="00296838" w:rsidRPr="00AE1E97">
        <w:rPr>
          <w:rFonts w:ascii="Times New Roman" w:hAnsi="Times New Roman" w:cs="Times New Roman"/>
          <w:lang w:val="en-US"/>
        </w:rPr>
        <w:t>present in all societies,</w:t>
      </w:r>
      <w:r w:rsidR="00A92BAB" w:rsidRPr="00AE1E97">
        <w:rPr>
          <w:rFonts w:ascii="Times New Roman" w:hAnsi="Times New Roman" w:cs="Times New Roman"/>
          <w:lang w:val="en-US"/>
        </w:rPr>
        <w:t xml:space="preserve"> and cannot be changed</w:t>
      </w:r>
      <w:r w:rsidR="006D022A" w:rsidRPr="00AE1E97">
        <w:rPr>
          <w:rFonts w:ascii="Times New Roman" w:hAnsi="Times New Roman" w:cs="Times New Roman"/>
          <w:lang w:val="en-US"/>
        </w:rPr>
        <w:t xml:space="preserve">, while social entities and relations are </w:t>
      </w:r>
      <w:r w:rsidR="00296838" w:rsidRPr="00AE1E97">
        <w:rPr>
          <w:rFonts w:ascii="Times New Roman" w:hAnsi="Times New Roman" w:cs="Times New Roman"/>
          <w:lang w:val="en-US"/>
        </w:rPr>
        <w:t xml:space="preserve">specific </w:t>
      </w:r>
      <w:r w:rsidR="004E0AB2" w:rsidRPr="00AE1E97">
        <w:rPr>
          <w:rFonts w:ascii="Times New Roman" w:hAnsi="Times New Roman" w:cs="Times New Roman"/>
          <w:lang w:val="en-US"/>
        </w:rPr>
        <w:t xml:space="preserve">to </w:t>
      </w:r>
      <w:r w:rsidR="00252C69" w:rsidRPr="00AE1E97">
        <w:rPr>
          <w:rFonts w:ascii="Times New Roman" w:hAnsi="Times New Roman" w:cs="Times New Roman"/>
          <w:lang w:val="en-US"/>
        </w:rPr>
        <w:t xml:space="preserve">particular societies </w:t>
      </w:r>
      <w:r w:rsidR="00296838" w:rsidRPr="00AE1E97">
        <w:rPr>
          <w:rFonts w:ascii="Times New Roman" w:hAnsi="Times New Roman" w:cs="Times New Roman"/>
          <w:lang w:val="en-US"/>
        </w:rPr>
        <w:t>and capable of being changed.</w:t>
      </w:r>
      <w:r w:rsidR="006D022A" w:rsidRPr="00AE1E97">
        <w:rPr>
          <w:rFonts w:ascii="Times New Roman" w:hAnsi="Times New Roman" w:cs="Times New Roman"/>
          <w:lang w:val="en-US"/>
        </w:rPr>
        <w:t xml:space="preserve"> As he wrote in a </w:t>
      </w:r>
      <w:r w:rsidR="001E08C7" w:rsidRPr="00AE1E97">
        <w:rPr>
          <w:rFonts w:ascii="Times New Roman" w:hAnsi="Times New Roman" w:cs="Times New Roman"/>
          <w:lang w:val="en-US"/>
        </w:rPr>
        <w:t>letter to a friend</w:t>
      </w:r>
      <w:r w:rsidR="00FA60F2" w:rsidRPr="00AE1E97">
        <w:rPr>
          <w:rFonts w:ascii="Times New Roman" w:hAnsi="Times New Roman" w:cs="Times New Roman"/>
          <w:lang w:val="en-US"/>
        </w:rPr>
        <w:t>,</w:t>
      </w:r>
      <w:r w:rsidR="001E08C7" w:rsidRPr="00AE1E97">
        <w:rPr>
          <w:rFonts w:ascii="Times New Roman" w:hAnsi="Times New Roman" w:cs="Times New Roman"/>
          <w:lang w:val="en-US"/>
        </w:rPr>
        <w:t xml:space="preserve"> Dr</w:t>
      </w:r>
      <w:r w:rsidR="00FA60F2" w:rsidRPr="00AE1E97">
        <w:rPr>
          <w:rFonts w:ascii="Times New Roman" w:hAnsi="Times New Roman" w:cs="Times New Roman"/>
          <w:lang w:val="en-US"/>
        </w:rPr>
        <w:t>.</w:t>
      </w:r>
      <w:r w:rsidR="001E08C7" w:rsidRPr="00AE1E97">
        <w:rPr>
          <w:rFonts w:ascii="Times New Roman" w:hAnsi="Times New Roman" w:cs="Times New Roman"/>
          <w:lang w:val="en-US"/>
        </w:rPr>
        <w:t xml:space="preserve"> Kugelmann</w:t>
      </w:r>
      <w:r w:rsidR="001F6292" w:rsidRPr="00AE1E97">
        <w:rPr>
          <w:rFonts w:ascii="Times New Roman" w:hAnsi="Times New Roman" w:cs="Times New Roman"/>
          <w:lang w:val="en-US"/>
        </w:rPr>
        <w:t xml:space="preserve">, </w:t>
      </w:r>
      <w:r w:rsidR="003E4E4C" w:rsidRPr="00AE1E97">
        <w:rPr>
          <w:rFonts w:ascii="Times New Roman" w:hAnsi="Times New Roman" w:cs="Times New Roman"/>
          <w:lang w:val="en-US"/>
        </w:rPr>
        <w:t>“</w:t>
      </w:r>
      <w:r w:rsidR="003E4E4C" w:rsidRPr="00AE1E97">
        <w:rPr>
          <w:rFonts w:ascii="Times New Roman" w:hAnsi="Times New Roman" w:cs="Times New Roman"/>
        </w:rPr>
        <w:t xml:space="preserve">[T]his </w:t>
      </w:r>
      <w:r w:rsidR="003E4E4C" w:rsidRPr="00AE1E97">
        <w:rPr>
          <w:rStyle w:val="Emphasis"/>
          <w:rFonts w:ascii="Times New Roman" w:hAnsi="Times New Roman" w:cs="Times New Roman"/>
        </w:rPr>
        <w:t xml:space="preserve">necessity </w:t>
      </w:r>
      <w:r w:rsidR="003E4E4C" w:rsidRPr="00AE1E97">
        <w:rPr>
          <w:rFonts w:ascii="Times New Roman" w:hAnsi="Times New Roman" w:cs="Times New Roman"/>
        </w:rPr>
        <w:t xml:space="preserve">of the </w:t>
      </w:r>
      <w:r w:rsidR="003E4E4C" w:rsidRPr="00AE1E97">
        <w:rPr>
          <w:rStyle w:val="Emphasis"/>
          <w:rFonts w:ascii="Times New Roman" w:hAnsi="Times New Roman" w:cs="Times New Roman"/>
        </w:rPr>
        <w:t xml:space="preserve">distribution </w:t>
      </w:r>
      <w:r w:rsidR="003E4E4C" w:rsidRPr="00AE1E97">
        <w:rPr>
          <w:rFonts w:ascii="Times New Roman" w:hAnsi="Times New Roman" w:cs="Times New Roman"/>
        </w:rPr>
        <w:t xml:space="preserve">of social labour in specific proportions is certainly not abolished by the </w:t>
      </w:r>
      <w:r w:rsidR="003E4E4C" w:rsidRPr="00AE1E97">
        <w:rPr>
          <w:rStyle w:val="Emphasis"/>
          <w:rFonts w:ascii="Times New Roman" w:hAnsi="Times New Roman" w:cs="Times New Roman"/>
        </w:rPr>
        <w:t xml:space="preserve">specific form </w:t>
      </w:r>
      <w:r w:rsidR="003E4E4C" w:rsidRPr="00AE1E97">
        <w:rPr>
          <w:rFonts w:ascii="Times New Roman" w:hAnsi="Times New Roman" w:cs="Times New Roman"/>
        </w:rPr>
        <w:t xml:space="preserve">of social production; it can only change </w:t>
      </w:r>
      <w:r w:rsidR="003E4E4C" w:rsidRPr="00AE1E97">
        <w:rPr>
          <w:rStyle w:val="Emphasis"/>
          <w:rFonts w:ascii="Times New Roman" w:hAnsi="Times New Roman" w:cs="Times New Roman"/>
        </w:rPr>
        <w:t xml:space="preserve">its form of manifestation. </w:t>
      </w:r>
      <w:r w:rsidR="003E4E4C" w:rsidRPr="00AE1E97">
        <w:rPr>
          <w:rFonts w:ascii="Times New Roman" w:hAnsi="Times New Roman" w:cs="Times New Roman"/>
        </w:rPr>
        <w:t xml:space="preserve">Natural laws cannot be abolished at all. The only thing that can change, under historically differing conditions, is the </w:t>
      </w:r>
      <w:r w:rsidR="003E4E4C" w:rsidRPr="00AE1E97">
        <w:rPr>
          <w:rStyle w:val="Emphasis"/>
          <w:rFonts w:ascii="Times New Roman" w:hAnsi="Times New Roman" w:cs="Times New Roman"/>
        </w:rPr>
        <w:t xml:space="preserve">form </w:t>
      </w:r>
      <w:r w:rsidR="003E4E4C" w:rsidRPr="00AE1E97">
        <w:rPr>
          <w:rFonts w:ascii="Times New Roman" w:hAnsi="Times New Roman" w:cs="Times New Roman"/>
        </w:rPr>
        <w:t>in which those laws assert themselves.</w:t>
      </w:r>
      <w:r w:rsidR="004A0C8F" w:rsidRPr="00AE1E97">
        <w:rPr>
          <w:rFonts w:ascii="Times New Roman" w:hAnsi="Times New Roman" w:cs="Times New Roman"/>
        </w:rPr>
        <w:t>”</w:t>
      </w:r>
    </w:p>
    <w:p w14:paraId="5AFD89C1" w14:textId="4B9A9E5C" w:rsidR="004A0C8F" w:rsidRPr="00AE1E97" w:rsidRDefault="004A0C8F" w:rsidP="00445439">
      <w:pPr>
        <w:spacing w:after="0"/>
        <w:jc w:val="left"/>
        <w:rPr>
          <w:rFonts w:ascii="Times New Roman" w:hAnsi="Times New Roman" w:cs="Times New Roman"/>
        </w:rPr>
      </w:pPr>
    </w:p>
    <w:p w14:paraId="0A2489FC" w14:textId="7CE6814E" w:rsidR="00B81636" w:rsidRPr="00AE1E97" w:rsidRDefault="00D30102" w:rsidP="00445439">
      <w:pPr>
        <w:spacing w:after="0"/>
        <w:jc w:val="left"/>
        <w:rPr>
          <w:rFonts w:ascii="Times New Roman" w:hAnsi="Times New Roman" w:cs="Times New Roman"/>
          <w:lang w:val="en-US"/>
        </w:rPr>
      </w:pPr>
      <w:r w:rsidRPr="00AE1E97">
        <w:rPr>
          <w:rFonts w:ascii="Times New Roman" w:hAnsi="Times New Roman" w:cs="Times New Roman"/>
        </w:rPr>
        <w:t xml:space="preserve">This task of separating out the material </w:t>
      </w:r>
      <w:r w:rsidR="00B44104" w:rsidRPr="00AE1E97">
        <w:rPr>
          <w:rFonts w:ascii="Times New Roman" w:hAnsi="Times New Roman" w:cs="Times New Roman"/>
        </w:rPr>
        <w:t xml:space="preserve">side from the social side may seem to be pretty easy. But Marx </w:t>
      </w:r>
      <w:r w:rsidR="002A6A89" w:rsidRPr="00AE1E97">
        <w:rPr>
          <w:rFonts w:ascii="Times New Roman" w:hAnsi="Times New Roman" w:cs="Times New Roman"/>
        </w:rPr>
        <w:t xml:space="preserve">treated it as a difficult and tricky problem. </w:t>
      </w:r>
      <w:r w:rsidR="002B5BA2" w:rsidRPr="00AE1E97">
        <w:rPr>
          <w:rFonts w:ascii="Times New Roman" w:hAnsi="Times New Roman" w:cs="Times New Roman"/>
        </w:rPr>
        <w:t xml:space="preserve">One thing that </w:t>
      </w:r>
      <w:r w:rsidR="0019774B" w:rsidRPr="00AE1E97">
        <w:rPr>
          <w:rFonts w:ascii="Times New Roman" w:hAnsi="Times New Roman" w:cs="Times New Roman"/>
        </w:rPr>
        <w:t xml:space="preserve">makes it </w:t>
      </w:r>
      <w:r w:rsidR="005C41BB" w:rsidRPr="00AE1E97">
        <w:rPr>
          <w:rFonts w:ascii="Times New Roman" w:hAnsi="Times New Roman" w:cs="Times New Roman"/>
        </w:rPr>
        <w:t>tricky is</w:t>
      </w:r>
      <w:r w:rsidR="00F166C6" w:rsidRPr="00AE1E97">
        <w:rPr>
          <w:rFonts w:ascii="Times New Roman" w:hAnsi="Times New Roman" w:cs="Times New Roman"/>
        </w:rPr>
        <w:t xml:space="preserve"> </w:t>
      </w:r>
      <w:r w:rsidR="005C41BB" w:rsidRPr="00AE1E97">
        <w:rPr>
          <w:rFonts w:ascii="Times New Roman" w:hAnsi="Times New Roman" w:cs="Times New Roman"/>
        </w:rPr>
        <w:t xml:space="preserve">that, in capitalist society, </w:t>
      </w:r>
      <w:r w:rsidR="00C310D5" w:rsidRPr="00AE1E97">
        <w:rPr>
          <w:rFonts w:ascii="Times New Roman" w:hAnsi="Times New Roman" w:cs="Times New Roman"/>
          <w:lang w:val="en-US"/>
        </w:rPr>
        <w:t xml:space="preserve">the things </w:t>
      </w:r>
      <w:r w:rsidR="00D0106D" w:rsidRPr="00AE1E97">
        <w:rPr>
          <w:rFonts w:ascii="Times New Roman" w:hAnsi="Times New Roman" w:cs="Times New Roman"/>
          <w:lang w:val="en-US"/>
        </w:rPr>
        <w:t xml:space="preserve">that have </w:t>
      </w:r>
      <w:r w:rsidR="00C310D5" w:rsidRPr="00AE1E97">
        <w:rPr>
          <w:rFonts w:ascii="Times New Roman" w:hAnsi="Times New Roman" w:cs="Times New Roman"/>
          <w:lang w:val="en-US"/>
        </w:rPr>
        <w:t xml:space="preserve">social properties </w:t>
      </w:r>
      <w:r w:rsidR="00C310D5" w:rsidRPr="00AE1E97">
        <w:rPr>
          <w:rFonts w:ascii="Times New Roman" w:hAnsi="Times New Roman" w:cs="Times New Roman"/>
          <w:i/>
          <w:iCs/>
          <w:lang w:val="en-US"/>
        </w:rPr>
        <w:t xml:space="preserve">are </w:t>
      </w:r>
      <w:r w:rsidR="005F4B6A" w:rsidRPr="00AE1E97">
        <w:rPr>
          <w:rFonts w:ascii="Times New Roman" w:hAnsi="Times New Roman" w:cs="Times New Roman"/>
          <w:i/>
          <w:iCs/>
          <w:lang w:val="en-US"/>
        </w:rPr>
        <w:t>also</w:t>
      </w:r>
      <w:r w:rsidR="005F4B6A" w:rsidRPr="00AE1E97">
        <w:rPr>
          <w:rFonts w:ascii="Times New Roman" w:hAnsi="Times New Roman" w:cs="Times New Roman"/>
          <w:lang w:val="en-US"/>
        </w:rPr>
        <w:t xml:space="preserve"> </w:t>
      </w:r>
      <w:r w:rsidR="00C310D5" w:rsidRPr="00AE1E97">
        <w:rPr>
          <w:rFonts w:ascii="Times New Roman" w:hAnsi="Times New Roman" w:cs="Times New Roman"/>
          <w:lang w:val="en-US"/>
        </w:rPr>
        <w:t>material things</w:t>
      </w:r>
      <w:r w:rsidR="00D0106D" w:rsidRPr="00AE1E97">
        <w:rPr>
          <w:rFonts w:ascii="Times New Roman" w:hAnsi="Times New Roman" w:cs="Times New Roman"/>
          <w:lang w:val="en-US"/>
        </w:rPr>
        <w:t xml:space="preserve">, </w:t>
      </w:r>
      <w:r w:rsidR="005F4B6A" w:rsidRPr="00AE1E97">
        <w:rPr>
          <w:rFonts w:ascii="Times New Roman" w:hAnsi="Times New Roman" w:cs="Times New Roman"/>
          <w:lang w:val="en-US"/>
        </w:rPr>
        <w:t xml:space="preserve">and relations that are social </w:t>
      </w:r>
      <w:r w:rsidR="005F4B6A" w:rsidRPr="00AE1E97">
        <w:rPr>
          <w:rFonts w:ascii="Times New Roman" w:hAnsi="Times New Roman" w:cs="Times New Roman"/>
          <w:i/>
          <w:iCs/>
          <w:lang w:val="en-US"/>
        </w:rPr>
        <w:t>are also</w:t>
      </w:r>
      <w:r w:rsidR="005F4B6A" w:rsidRPr="00AE1E97">
        <w:rPr>
          <w:rFonts w:ascii="Times New Roman" w:hAnsi="Times New Roman" w:cs="Times New Roman"/>
          <w:lang w:val="en-US"/>
        </w:rPr>
        <w:t xml:space="preserve"> material. </w:t>
      </w:r>
      <w:r w:rsidR="00C32D5C" w:rsidRPr="00AE1E97">
        <w:rPr>
          <w:rFonts w:ascii="Times New Roman" w:hAnsi="Times New Roman" w:cs="Times New Roman"/>
          <w:lang w:val="en-US"/>
        </w:rPr>
        <w:t>Commodities, for example</w:t>
      </w:r>
      <w:r w:rsidR="00A6260D" w:rsidRPr="00AE1E97">
        <w:rPr>
          <w:rFonts w:ascii="Times New Roman" w:hAnsi="Times New Roman" w:cs="Times New Roman"/>
          <w:lang w:val="en-US"/>
        </w:rPr>
        <w:t>,</w:t>
      </w:r>
      <w:r w:rsidR="00C32D5C" w:rsidRPr="00AE1E97">
        <w:rPr>
          <w:rFonts w:ascii="Times New Roman" w:hAnsi="Times New Roman" w:cs="Times New Roman"/>
          <w:lang w:val="en-US"/>
        </w:rPr>
        <w:t xml:space="preserve"> </w:t>
      </w:r>
      <w:r w:rsidR="00436997" w:rsidRPr="00AE1E97">
        <w:rPr>
          <w:rFonts w:ascii="Times New Roman" w:hAnsi="Times New Roman" w:cs="Times New Roman"/>
          <w:lang w:val="en-US"/>
        </w:rPr>
        <w:t xml:space="preserve">are material things that </w:t>
      </w:r>
      <w:r w:rsidR="00FE24C9" w:rsidRPr="00AE1E97">
        <w:rPr>
          <w:rFonts w:ascii="Times New Roman" w:hAnsi="Times New Roman" w:cs="Times New Roman"/>
          <w:lang w:val="en-US"/>
        </w:rPr>
        <w:t xml:space="preserve">have a purely social property, the property of being values. </w:t>
      </w:r>
    </w:p>
    <w:p w14:paraId="1E99FE1B" w14:textId="77777777" w:rsidR="00B81636" w:rsidRPr="00AE1E97" w:rsidRDefault="00B81636" w:rsidP="00445439">
      <w:pPr>
        <w:spacing w:after="0"/>
        <w:jc w:val="left"/>
        <w:rPr>
          <w:rFonts w:ascii="Times New Roman" w:hAnsi="Times New Roman" w:cs="Times New Roman"/>
          <w:lang w:val="en-US"/>
        </w:rPr>
      </w:pPr>
    </w:p>
    <w:p w14:paraId="71139561" w14:textId="078FF7D5" w:rsidR="00DA6F11" w:rsidRPr="00AE1E97" w:rsidRDefault="00B81636"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But there’s something that makes it even trickier to separate out </w:t>
      </w:r>
      <w:r w:rsidR="002064D0" w:rsidRPr="00AE1E97">
        <w:rPr>
          <w:rFonts w:ascii="Times New Roman" w:hAnsi="Times New Roman" w:cs="Times New Roman"/>
          <w:lang w:val="en-US"/>
        </w:rPr>
        <w:t xml:space="preserve">the material from the social. It is that things and relations that </w:t>
      </w:r>
      <w:r w:rsidR="0077451B" w:rsidRPr="00AE1E97">
        <w:rPr>
          <w:rFonts w:ascii="Times New Roman" w:hAnsi="Times New Roman" w:cs="Times New Roman"/>
          <w:lang w:val="en-US"/>
        </w:rPr>
        <w:t>h</w:t>
      </w:r>
      <w:r w:rsidR="00C310D5" w:rsidRPr="00AE1E97">
        <w:rPr>
          <w:rFonts w:ascii="Times New Roman" w:hAnsi="Times New Roman" w:cs="Times New Roman"/>
          <w:lang w:val="en-US"/>
        </w:rPr>
        <w:t xml:space="preserve">ave social properties </w:t>
      </w:r>
      <w:r w:rsidR="0077451B" w:rsidRPr="00AE1E97">
        <w:rPr>
          <w:rFonts w:ascii="Times New Roman" w:hAnsi="Times New Roman" w:cs="Times New Roman"/>
          <w:lang w:val="en-US"/>
        </w:rPr>
        <w:t xml:space="preserve">seem to have them </w:t>
      </w:r>
      <w:r w:rsidR="00C310D5" w:rsidRPr="00AE1E97">
        <w:rPr>
          <w:rFonts w:ascii="Times New Roman" w:hAnsi="Times New Roman" w:cs="Times New Roman"/>
          <w:i/>
          <w:iCs/>
          <w:lang w:val="en-US"/>
        </w:rPr>
        <w:t>because of</w:t>
      </w:r>
      <w:r w:rsidR="00C310D5" w:rsidRPr="00AE1E97">
        <w:rPr>
          <w:rFonts w:ascii="Times New Roman" w:hAnsi="Times New Roman" w:cs="Times New Roman"/>
          <w:lang w:val="en-US"/>
        </w:rPr>
        <w:t xml:space="preserve"> their particular material properties. </w:t>
      </w:r>
      <w:r w:rsidR="006D13B5" w:rsidRPr="00AE1E97">
        <w:rPr>
          <w:rFonts w:ascii="Times New Roman" w:hAnsi="Times New Roman" w:cs="Times New Roman"/>
          <w:lang w:val="en-US"/>
        </w:rPr>
        <w:t xml:space="preserve">Back when Marx was writing, for instance, the gold standard prevailed, and </w:t>
      </w:r>
      <w:r w:rsidR="00BF44C0" w:rsidRPr="00AE1E97">
        <w:rPr>
          <w:rFonts w:ascii="Times New Roman" w:hAnsi="Times New Roman" w:cs="Times New Roman"/>
          <w:lang w:val="en-US"/>
        </w:rPr>
        <w:t>gold was not infrequently treated as</w:t>
      </w:r>
      <w:r w:rsidR="008968A1" w:rsidRPr="00AE1E97">
        <w:rPr>
          <w:rFonts w:ascii="Times New Roman" w:hAnsi="Times New Roman" w:cs="Times New Roman"/>
          <w:lang w:val="en-US"/>
        </w:rPr>
        <w:t xml:space="preserve"> if it were</w:t>
      </w:r>
      <w:r w:rsidR="00BF44C0" w:rsidRPr="00AE1E97">
        <w:rPr>
          <w:rFonts w:ascii="Times New Roman" w:hAnsi="Times New Roman" w:cs="Times New Roman"/>
          <w:lang w:val="en-US"/>
        </w:rPr>
        <w:t xml:space="preserve"> value itself, </w:t>
      </w:r>
      <w:r w:rsidR="005D7A5C" w:rsidRPr="00AE1E97">
        <w:rPr>
          <w:rFonts w:ascii="Times New Roman" w:hAnsi="Times New Roman" w:cs="Times New Roman"/>
          <w:lang w:val="en-US"/>
        </w:rPr>
        <w:t xml:space="preserve">value incarnate, </w:t>
      </w:r>
      <w:r w:rsidR="00F04D4B" w:rsidRPr="00AE1E97">
        <w:rPr>
          <w:rFonts w:ascii="Times New Roman" w:hAnsi="Times New Roman" w:cs="Times New Roman"/>
          <w:lang w:val="en-US"/>
        </w:rPr>
        <w:t xml:space="preserve">the universal incarnation of value. In other words, gold was treated </w:t>
      </w:r>
      <w:r w:rsidR="00644417" w:rsidRPr="00AE1E97">
        <w:rPr>
          <w:rFonts w:ascii="Times New Roman" w:hAnsi="Times New Roman" w:cs="Times New Roman"/>
          <w:lang w:val="en-US"/>
        </w:rPr>
        <w:t xml:space="preserve">as </w:t>
      </w:r>
      <w:r w:rsidR="00DA50FA" w:rsidRPr="00AE1E97">
        <w:rPr>
          <w:rFonts w:ascii="Times New Roman" w:hAnsi="Times New Roman" w:cs="Times New Roman"/>
          <w:lang w:val="en-US"/>
        </w:rPr>
        <w:t>if it had value</w:t>
      </w:r>
      <w:r w:rsidR="0028147C" w:rsidRPr="00AE1E97">
        <w:rPr>
          <w:rFonts w:ascii="Times New Roman" w:hAnsi="Times New Roman" w:cs="Times New Roman"/>
          <w:lang w:val="en-US"/>
        </w:rPr>
        <w:t xml:space="preserve"> immediately</w:t>
      </w:r>
      <w:r w:rsidR="009C07FB" w:rsidRPr="00AE1E97">
        <w:rPr>
          <w:rFonts w:ascii="Times New Roman" w:hAnsi="Times New Roman" w:cs="Times New Roman"/>
          <w:lang w:val="en-US"/>
        </w:rPr>
        <w:t xml:space="preserve">—after all, it’s </w:t>
      </w:r>
      <w:r w:rsidR="009C07FB" w:rsidRPr="00AE1E97">
        <w:rPr>
          <w:rFonts w:ascii="Times New Roman" w:hAnsi="Times New Roman" w:cs="Times New Roman"/>
          <w:i/>
          <w:iCs/>
          <w:lang w:val="en-US"/>
        </w:rPr>
        <w:t xml:space="preserve">gold, </w:t>
      </w:r>
      <w:r w:rsidR="009C07FB" w:rsidRPr="00AE1E97">
        <w:rPr>
          <w:rFonts w:ascii="Times New Roman" w:hAnsi="Times New Roman" w:cs="Times New Roman"/>
          <w:lang w:val="en-US"/>
        </w:rPr>
        <w:t xml:space="preserve">for crying out loud. </w:t>
      </w:r>
      <w:r w:rsidR="008E3C3C" w:rsidRPr="00AE1E97">
        <w:rPr>
          <w:rFonts w:ascii="Times New Roman" w:hAnsi="Times New Roman" w:cs="Times New Roman"/>
          <w:lang w:val="en-US"/>
        </w:rPr>
        <w:t xml:space="preserve">In contrast, </w:t>
      </w:r>
      <w:r w:rsidR="0028147C" w:rsidRPr="00AE1E97">
        <w:rPr>
          <w:rFonts w:ascii="Times New Roman" w:hAnsi="Times New Roman" w:cs="Times New Roman"/>
          <w:lang w:val="en-US"/>
        </w:rPr>
        <w:t>all other commodities</w:t>
      </w:r>
      <w:r w:rsidR="008E3C3C" w:rsidRPr="00AE1E97">
        <w:rPr>
          <w:rFonts w:ascii="Times New Roman" w:hAnsi="Times New Roman" w:cs="Times New Roman"/>
          <w:lang w:val="en-US"/>
        </w:rPr>
        <w:t xml:space="preserve"> </w:t>
      </w:r>
      <w:r w:rsidR="005D5E98" w:rsidRPr="00AE1E97">
        <w:rPr>
          <w:rFonts w:ascii="Times New Roman" w:hAnsi="Times New Roman" w:cs="Times New Roman"/>
          <w:lang w:val="en-US"/>
        </w:rPr>
        <w:t xml:space="preserve">seemed to possess value only indirectly, reflectedly, by being exchangeable with </w:t>
      </w:r>
      <w:r w:rsidR="00DA6F11" w:rsidRPr="00AE1E97">
        <w:rPr>
          <w:rFonts w:ascii="Times New Roman" w:hAnsi="Times New Roman" w:cs="Times New Roman"/>
          <w:lang w:val="en-US"/>
        </w:rPr>
        <w:t xml:space="preserve">gold, the thing that was value itself. </w:t>
      </w:r>
    </w:p>
    <w:p w14:paraId="47B86DA6" w14:textId="09535552" w:rsidR="00AD2D95" w:rsidRPr="00AE1E97" w:rsidRDefault="00AD2D95" w:rsidP="00445439">
      <w:pPr>
        <w:spacing w:after="0"/>
        <w:jc w:val="left"/>
        <w:rPr>
          <w:rFonts w:ascii="Times New Roman" w:hAnsi="Times New Roman" w:cs="Times New Roman"/>
          <w:lang w:val="en-US"/>
        </w:rPr>
      </w:pPr>
    </w:p>
    <w:p w14:paraId="0D38BE0B" w14:textId="4174582E" w:rsidR="004E2840" w:rsidRPr="00AE1E97" w:rsidRDefault="00DE1527" w:rsidP="00445439">
      <w:pPr>
        <w:spacing w:after="0"/>
        <w:jc w:val="left"/>
        <w:rPr>
          <w:rFonts w:ascii="Times New Roman" w:hAnsi="Times New Roman" w:cs="Times New Roman"/>
          <w:lang w:val="en-US"/>
        </w:rPr>
      </w:pPr>
      <w:r w:rsidRPr="00AE1E97">
        <w:rPr>
          <w:rFonts w:ascii="Times New Roman" w:hAnsi="Times New Roman" w:cs="Times New Roman"/>
          <w:lang w:val="en-US"/>
        </w:rPr>
        <w:t>If</w:t>
      </w:r>
      <w:r w:rsidR="00741F71" w:rsidRPr="00AE1E97">
        <w:rPr>
          <w:rFonts w:ascii="Times New Roman" w:hAnsi="Times New Roman" w:cs="Times New Roman"/>
          <w:lang w:val="en-US"/>
        </w:rPr>
        <w:t xml:space="preserve"> things and relations that have social properties really did have </w:t>
      </w:r>
      <w:r w:rsidR="00F26389" w:rsidRPr="00AE1E97">
        <w:rPr>
          <w:rFonts w:ascii="Times New Roman" w:hAnsi="Times New Roman" w:cs="Times New Roman"/>
          <w:lang w:val="en-US"/>
        </w:rPr>
        <w:t xml:space="preserve">them </w:t>
      </w:r>
      <w:r w:rsidR="00741F71" w:rsidRPr="00AE1E97">
        <w:rPr>
          <w:rFonts w:ascii="Times New Roman" w:hAnsi="Times New Roman" w:cs="Times New Roman"/>
          <w:i/>
          <w:iCs/>
          <w:lang w:val="en-US"/>
        </w:rPr>
        <w:t>because of</w:t>
      </w:r>
      <w:r w:rsidR="00741F71" w:rsidRPr="00AE1E97">
        <w:rPr>
          <w:rFonts w:ascii="Times New Roman" w:hAnsi="Times New Roman" w:cs="Times New Roman"/>
          <w:lang w:val="en-US"/>
        </w:rPr>
        <w:t xml:space="preserve"> their material properties</w:t>
      </w:r>
      <w:r w:rsidRPr="00AE1E97">
        <w:rPr>
          <w:rFonts w:ascii="Times New Roman" w:hAnsi="Times New Roman" w:cs="Times New Roman"/>
          <w:lang w:val="en-US"/>
        </w:rPr>
        <w:t>, what would that mean? F</w:t>
      </w:r>
      <w:r w:rsidR="00FD2EA9" w:rsidRPr="00AE1E97">
        <w:rPr>
          <w:rFonts w:ascii="Times New Roman" w:hAnsi="Times New Roman" w:cs="Times New Roman"/>
          <w:lang w:val="en-US"/>
        </w:rPr>
        <w:t xml:space="preserve">or example, </w:t>
      </w:r>
      <w:r w:rsidRPr="00AE1E97">
        <w:rPr>
          <w:rFonts w:ascii="Times New Roman" w:hAnsi="Times New Roman" w:cs="Times New Roman"/>
          <w:lang w:val="en-US"/>
        </w:rPr>
        <w:t>imagine that</w:t>
      </w:r>
      <w:r w:rsidR="00325A45" w:rsidRPr="00AE1E97">
        <w:rPr>
          <w:rFonts w:ascii="Times New Roman" w:hAnsi="Times New Roman" w:cs="Times New Roman"/>
          <w:lang w:val="en-US"/>
        </w:rPr>
        <w:t xml:space="preserve"> products of labor </w:t>
      </w:r>
      <w:r w:rsidR="009437C2" w:rsidRPr="00AE1E97">
        <w:rPr>
          <w:rFonts w:ascii="Times New Roman" w:hAnsi="Times New Roman" w:cs="Times New Roman"/>
          <w:lang w:val="en-US"/>
        </w:rPr>
        <w:t>were</w:t>
      </w:r>
      <w:r w:rsidR="00325A45" w:rsidRPr="00AE1E97">
        <w:rPr>
          <w:rFonts w:ascii="Times New Roman" w:hAnsi="Times New Roman" w:cs="Times New Roman"/>
          <w:lang w:val="en-US"/>
        </w:rPr>
        <w:t xml:space="preserve"> values</w:t>
      </w:r>
      <w:r w:rsidR="00265CBD" w:rsidRPr="00AE1E97">
        <w:rPr>
          <w:rFonts w:ascii="Times New Roman" w:hAnsi="Times New Roman" w:cs="Times New Roman"/>
          <w:lang w:val="en-US"/>
        </w:rPr>
        <w:t xml:space="preserve"> </w:t>
      </w:r>
      <w:r w:rsidR="009437C2" w:rsidRPr="00AE1E97">
        <w:rPr>
          <w:rFonts w:ascii="Times New Roman" w:hAnsi="Times New Roman" w:cs="Times New Roman"/>
          <w:lang w:val="en-US"/>
        </w:rPr>
        <w:t xml:space="preserve">just </w:t>
      </w:r>
      <w:r w:rsidR="00265CBD" w:rsidRPr="00AE1E97">
        <w:rPr>
          <w:rFonts w:ascii="Times New Roman" w:hAnsi="Times New Roman" w:cs="Times New Roman"/>
          <w:lang w:val="en-US"/>
        </w:rPr>
        <w:t>because they are produced by labor</w:t>
      </w:r>
      <w:r w:rsidR="00AA263D" w:rsidRPr="00AE1E97">
        <w:rPr>
          <w:rFonts w:ascii="Times New Roman" w:hAnsi="Times New Roman" w:cs="Times New Roman"/>
          <w:lang w:val="en-US"/>
        </w:rPr>
        <w:t>,</w:t>
      </w:r>
      <w:r w:rsidR="00325A45" w:rsidRPr="00AE1E97">
        <w:rPr>
          <w:rFonts w:ascii="Times New Roman" w:hAnsi="Times New Roman" w:cs="Times New Roman"/>
          <w:lang w:val="en-US"/>
        </w:rPr>
        <w:t xml:space="preserve"> and </w:t>
      </w:r>
      <w:r w:rsidR="00886E6C" w:rsidRPr="00AE1E97">
        <w:rPr>
          <w:rFonts w:ascii="Times New Roman" w:hAnsi="Times New Roman" w:cs="Times New Roman"/>
          <w:lang w:val="en-US"/>
        </w:rPr>
        <w:t xml:space="preserve">that relations of production </w:t>
      </w:r>
      <w:r w:rsidR="009437C2" w:rsidRPr="00AE1E97">
        <w:rPr>
          <w:rFonts w:ascii="Times New Roman" w:hAnsi="Times New Roman" w:cs="Times New Roman"/>
          <w:lang w:val="en-US"/>
        </w:rPr>
        <w:t>were</w:t>
      </w:r>
      <w:r w:rsidR="00886E6C" w:rsidRPr="00AE1E97">
        <w:rPr>
          <w:rFonts w:ascii="Times New Roman" w:hAnsi="Times New Roman" w:cs="Times New Roman"/>
          <w:lang w:val="en-US"/>
        </w:rPr>
        <w:t xml:space="preserve"> value relations</w:t>
      </w:r>
      <w:r w:rsidR="00265CBD" w:rsidRPr="00AE1E97">
        <w:rPr>
          <w:rFonts w:ascii="Times New Roman" w:hAnsi="Times New Roman" w:cs="Times New Roman"/>
          <w:lang w:val="en-US"/>
        </w:rPr>
        <w:t xml:space="preserve"> </w:t>
      </w:r>
      <w:r w:rsidR="00EA34A1" w:rsidRPr="00AE1E97">
        <w:rPr>
          <w:rFonts w:ascii="Times New Roman" w:hAnsi="Times New Roman" w:cs="Times New Roman"/>
          <w:lang w:val="en-US"/>
        </w:rPr>
        <w:t xml:space="preserve">because it’s an inherent characteristic of material production to create value. </w:t>
      </w:r>
      <w:r w:rsidR="00121EDA" w:rsidRPr="00AE1E97">
        <w:rPr>
          <w:rFonts w:ascii="Times New Roman" w:hAnsi="Times New Roman" w:cs="Times New Roman"/>
          <w:lang w:val="en-US"/>
        </w:rPr>
        <w:t xml:space="preserve">This would </w:t>
      </w:r>
      <w:r w:rsidR="00F26389" w:rsidRPr="00AE1E97">
        <w:rPr>
          <w:rFonts w:ascii="Times New Roman" w:hAnsi="Times New Roman" w:cs="Times New Roman"/>
          <w:lang w:val="en-US"/>
        </w:rPr>
        <w:t xml:space="preserve">suggest that </w:t>
      </w:r>
      <w:r w:rsidR="00121EDA" w:rsidRPr="00AE1E97">
        <w:rPr>
          <w:rFonts w:ascii="Times New Roman" w:hAnsi="Times New Roman" w:cs="Times New Roman"/>
          <w:lang w:val="en-US"/>
        </w:rPr>
        <w:t>value and value production are natural</w:t>
      </w:r>
      <w:r w:rsidR="00296B59" w:rsidRPr="00AE1E97">
        <w:rPr>
          <w:rFonts w:ascii="Times New Roman" w:hAnsi="Times New Roman" w:cs="Times New Roman"/>
          <w:lang w:val="en-US"/>
        </w:rPr>
        <w:t xml:space="preserve"> and cannot be done away with. </w:t>
      </w:r>
      <w:r w:rsidR="004E2840" w:rsidRPr="00AE1E97">
        <w:rPr>
          <w:rFonts w:ascii="Times New Roman" w:hAnsi="Times New Roman" w:cs="Times New Roman"/>
          <w:lang w:val="en-US"/>
        </w:rPr>
        <w:t>That’s a conclusion that Marx as a revolutionary was at pains to combat.</w:t>
      </w:r>
    </w:p>
    <w:p w14:paraId="39159655" w14:textId="0C350CEE" w:rsidR="00C709FD" w:rsidRPr="00AE1E97" w:rsidRDefault="00C709FD" w:rsidP="00445439">
      <w:pPr>
        <w:spacing w:after="0"/>
        <w:jc w:val="left"/>
        <w:rPr>
          <w:rFonts w:ascii="Times New Roman" w:hAnsi="Times New Roman" w:cs="Times New Roman"/>
          <w:lang w:val="en-US"/>
        </w:rPr>
      </w:pPr>
    </w:p>
    <w:p w14:paraId="4D9A6CEF" w14:textId="77777777" w:rsidR="007B230B" w:rsidRDefault="007B230B" w:rsidP="00445439">
      <w:pPr>
        <w:spacing w:after="0"/>
        <w:jc w:val="left"/>
        <w:rPr>
          <w:rFonts w:ascii="Times New Roman" w:hAnsi="Times New Roman" w:cs="Times New Roman"/>
          <w:lang w:val="en-US"/>
        </w:rPr>
      </w:pPr>
    </w:p>
    <w:p w14:paraId="3844825B" w14:textId="77777777" w:rsidR="007B230B" w:rsidRDefault="007B230B" w:rsidP="00445439">
      <w:pPr>
        <w:spacing w:after="0"/>
        <w:jc w:val="left"/>
        <w:rPr>
          <w:rFonts w:ascii="Times New Roman" w:hAnsi="Times New Roman" w:cs="Times New Roman"/>
          <w:lang w:val="en-US"/>
        </w:rPr>
      </w:pPr>
    </w:p>
    <w:p w14:paraId="1E87EEEF" w14:textId="77777777" w:rsidR="007B230B" w:rsidRDefault="007B230B" w:rsidP="00445439">
      <w:pPr>
        <w:spacing w:after="0"/>
        <w:jc w:val="left"/>
        <w:rPr>
          <w:rFonts w:ascii="Times New Roman" w:hAnsi="Times New Roman" w:cs="Times New Roman"/>
          <w:lang w:val="en-US"/>
        </w:rPr>
      </w:pPr>
    </w:p>
    <w:p w14:paraId="148F4FD9" w14:textId="77777777" w:rsidR="007B230B" w:rsidRDefault="007B230B" w:rsidP="00445439">
      <w:pPr>
        <w:spacing w:after="0"/>
        <w:jc w:val="left"/>
        <w:rPr>
          <w:rFonts w:ascii="Times New Roman" w:hAnsi="Times New Roman" w:cs="Times New Roman"/>
          <w:lang w:val="en-US"/>
        </w:rPr>
      </w:pPr>
    </w:p>
    <w:p w14:paraId="129CF3A9" w14:textId="77777777" w:rsidR="007B230B" w:rsidRDefault="007B230B" w:rsidP="00445439">
      <w:pPr>
        <w:spacing w:after="0"/>
        <w:jc w:val="left"/>
        <w:rPr>
          <w:rFonts w:ascii="Times New Roman" w:hAnsi="Times New Roman" w:cs="Times New Roman"/>
          <w:lang w:val="en-US"/>
        </w:rPr>
      </w:pPr>
    </w:p>
    <w:p w14:paraId="67A0C8E1" w14:textId="77777777" w:rsidR="007B230B" w:rsidRDefault="007B230B" w:rsidP="00445439">
      <w:pPr>
        <w:spacing w:after="0"/>
        <w:jc w:val="left"/>
        <w:rPr>
          <w:rFonts w:ascii="Times New Roman" w:hAnsi="Times New Roman" w:cs="Times New Roman"/>
          <w:lang w:val="en-US"/>
        </w:rPr>
      </w:pPr>
    </w:p>
    <w:p w14:paraId="160A57FF" w14:textId="2A3C554A" w:rsidR="00640F0A" w:rsidRPr="00AE1E97" w:rsidRDefault="009E4740" w:rsidP="00445439">
      <w:pPr>
        <w:spacing w:after="0"/>
        <w:jc w:val="left"/>
        <w:rPr>
          <w:rFonts w:ascii="Times New Roman" w:hAnsi="Times New Roman" w:cs="Times New Roman"/>
          <w:lang w:val="en-US"/>
        </w:rPr>
      </w:pPr>
      <w:r w:rsidRPr="00AE1E97">
        <w:rPr>
          <w:rFonts w:ascii="Times New Roman" w:hAnsi="Times New Roman" w:cs="Times New Roman"/>
          <w:lang w:val="en-US"/>
        </w:rPr>
        <w:lastRenderedPageBreak/>
        <w:t xml:space="preserve">His theory of </w:t>
      </w:r>
      <w:r w:rsidR="00F650D2" w:rsidRPr="00AE1E97">
        <w:rPr>
          <w:rFonts w:ascii="Times New Roman" w:hAnsi="Times New Roman" w:cs="Times New Roman"/>
          <w:lang w:val="en-US"/>
        </w:rPr>
        <w:t xml:space="preserve">the fetishism of the commodity, and </w:t>
      </w:r>
      <w:r w:rsidR="00D20157" w:rsidRPr="00AE1E97">
        <w:rPr>
          <w:rFonts w:ascii="Times New Roman" w:hAnsi="Times New Roman" w:cs="Times New Roman"/>
          <w:lang w:val="en-US"/>
        </w:rPr>
        <w:t xml:space="preserve">of </w:t>
      </w:r>
      <w:r w:rsidR="00F650D2" w:rsidRPr="00AE1E97">
        <w:rPr>
          <w:rFonts w:ascii="Times New Roman" w:hAnsi="Times New Roman" w:cs="Times New Roman"/>
          <w:lang w:val="en-US"/>
        </w:rPr>
        <w:t xml:space="preserve">more developed forms of that </w:t>
      </w:r>
      <w:r w:rsidR="007661B5" w:rsidRPr="00AE1E97">
        <w:rPr>
          <w:rFonts w:ascii="Times New Roman" w:hAnsi="Times New Roman" w:cs="Times New Roman"/>
          <w:lang w:val="en-US"/>
        </w:rPr>
        <w:t xml:space="preserve">fetishism, is partly about this issue of things seeming to have social properties </w:t>
      </w:r>
      <w:r w:rsidR="00D20157" w:rsidRPr="00AE1E97">
        <w:rPr>
          <w:rFonts w:ascii="Times New Roman" w:hAnsi="Times New Roman" w:cs="Times New Roman"/>
          <w:lang w:val="en-US"/>
        </w:rPr>
        <w:t xml:space="preserve">because of their material properties. </w:t>
      </w:r>
      <w:r w:rsidR="008C039C" w:rsidRPr="00AE1E97">
        <w:rPr>
          <w:rFonts w:ascii="Times New Roman" w:hAnsi="Times New Roman" w:cs="Times New Roman"/>
          <w:lang w:val="en-US"/>
        </w:rPr>
        <w:t xml:space="preserve">In </w:t>
      </w:r>
      <w:r w:rsidR="001D76CD" w:rsidRPr="00AE1E97">
        <w:rPr>
          <w:rFonts w:ascii="Times New Roman" w:hAnsi="Times New Roman" w:cs="Times New Roman"/>
          <w:lang w:val="en-US"/>
        </w:rPr>
        <w:t xml:space="preserve">section </w:t>
      </w:r>
      <w:r w:rsidR="00B50438" w:rsidRPr="00AE1E97">
        <w:rPr>
          <w:rFonts w:ascii="Times New Roman" w:hAnsi="Times New Roman" w:cs="Times New Roman"/>
          <w:lang w:val="en-US"/>
        </w:rPr>
        <w:t xml:space="preserve">4 </w:t>
      </w:r>
      <w:r w:rsidR="001D76CD" w:rsidRPr="00AE1E97">
        <w:rPr>
          <w:rFonts w:ascii="Times New Roman" w:hAnsi="Times New Roman" w:cs="Times New Roman"/>
          <w:lang w:val="en-US"/>
        </w:rPr>
        <w:t xml:space="preserve">of chapter 1 of volume 1 of </w:t>
      </w:r>
      <w:r w:rsidR="001D76CD" w:rsidRPr="00AE1E97">
        <w:rPr>
          <w:rFonts w:ascii="Times New Roman" w:hAnsi="Times New Roman" w:cs="Times New Roman"/>
          <w:i/>
          <w:iCs/>
          <w:lang w:val="en-US"/>
        </w:rPr>
        <w:t>Capital</w:t>
      </w:r>
      <w:r w:rsidR="001D76CD" w:rsidRPr="00AE1E97">
        <w:rPr>
          <w:rFonts w:ascii="Times New Roman" w:hAnsi="Times New Roman" w:cs="Times New Roman"/>
          <w:lang w:val="en-US"/>
        </w:rPr>
        <w:t>, Marx posed the question, “Whe</w:t>
      </w:r>
      <w:r w:rsidR="000D1812" w:rsidRPr="00AE1E97">
        <w:rPr>
          <w:rFonts w:ascii="Times New Roman" w:hAnsi="Times New Roman" w:cs="Times New Roman"/>
          <w:lang w:val="en-US"/>
        </w:rPr>
        <w:t xml:space="preserve">nce … arises the enigmatic character of the product of labour, as soon as it </w:t>
      </w:r>
      <w:r w:rsidR="00FD49CE" w:rsidRPr="00AE1E97">
        <w:rPr>
          <w:rFonts w:ascii="Times New Roman" w:hAnsi="Times New Roman" w:cs="Times New Roman"/>
          <w:lang w:val="en-US"/>
        </w:rPr>
        <w:t xml:space="preserve">assumes the form of a commodity? Clearly, it arises from this form itself. </w:t>
      </w:r>
      <w:r w:rsidR="00CD5582" w:rsidRPr="00AE1E97">
        <w:rPr>
          <w:rFonts w:ascii="Times New Roman" w:hAnsi="Times New Roman" w:cs="Times New Roman"/>
          <w:lang w:val="en-US"/>
        </w:rPr>
        <w:t>… [T</w:t>
      </w:r>
      <w:r w:rsidR="00640F0A" w:rsidRPr="00AE1E97">
        <w:rPr>
          <w:rFonts w:ascii="Times New Roman" w:hAnsi="Times New Roman" w:cs="Times New Roman"/>
          <w:lang w:val="en-US"/>
        </w:rPr>
        <w:t>]</w:t>
      </w:r>
      <w:r w:rsidR="00CD5582" w:rsidRPr="00AE1E97">
        <w:rPr>
          <w:rFonts w:ascii="Times New Roman" w:hAnsi="Times New Roman" w:cs="Times New Roman"/>
          <w:lang w:val="en-US"/>
        </w:rPr>
        <w:t xml:space="preserve">he commodity reflects </w:t>
      </w:r>
      <w:r w:rsidR="00837D1C" w:rsidRPr="00AE1E97">
        <w:rPr>
          <w:rFonts w:ascii="Times New Roman" w:hAnsi="Times New Roman" w:cs="Times New Roman"/>
          <w:lang w:val="en-US"/>
        </w:rPr>
        <w:t xml:space="preserve">the </w:t>
      </w:r>
      <w:r w:rsidR="00837D1C" w:rsidRPr="00AE1E97">
        <w:rPr>
          <w:rFonts w:ascii="Times New Roman" w:hAnsi="Times New Roman" w:cs="Times New Roman"/>
          <w:i/>
          <w:iCs/>
          <w:lang w:val="en-US"/>
        </w:rPr>
        <w:t>social</w:t>
      </w:r>
      <w:r w:rsidR="00837D1C" w:rsidRPr="00AE1E97">
        <w:rPr>
          <w:rFonts w:ascii="Times New Roman" w:hAnsi="Times New Roman" w:cs="Times New Roman"/>
          <w:lang w:val="en-US"/>
        </w:rPr>
        <w:t xml:space="preserve"> characteristics of men’s own </w:t>
      </w:r>
      <w:r w:rsidR="00837D1C" w:rsidRPr="00AE1E97">
        <w:rPr>
          <w:rFonts w:ascii="Times New Roman" w:hAnsi="Times New Roman" w:cs="Times New Roman"/>
          <w:i/>
          <w:iCs/>
          <w:lang w:val="en-US"/>
        </w:rPr>
        <w:t>labour</w:t>
      </w:r>
      <w:r w:rsidR="00837D1C" w:rsidRPr="00AE1E97">
        <w:rPr>
          <w:rFonts w:ascii="Times New Roman" w:hAnsi="Times New Roman" w:cs="Times New Roman"/>
          <w:lang w:val="en-US"/>
        </w:rPr>
        <w:t xml:space="preserve"> as </w:t>
      </w:r>
      <w:r w:rsidR="00837D1C" w:rsidRPr="00AE1E97">
        <w:rPr>
          <w:rFonts w:ascii="Times New Roman" w:hAnsi="Times New Roman" w:cs="Times New Roman"/>
          <w:i/>
          <w:iCs/>
          <w:lang w:val="en-US"/>
        </w:rPr>
        <w:t>objective</w:t>
      </w:r>
      <w:r w:rsidR="00837D1C" w:rsidRPr="00AE1E97">
        <w:rPr>
          <w:rFonts w:ascii="Times New Roman" w:hAnsi="Times New Roman" w:cs="Times New Roman"/>
          <w:lang w:val="en-US"/>
        </w:rPr>
        <w:t xml:space="preserve"> characteristics of the </w:t>
      </w:r>
      <w:r w:rsidR="00837D1C" w:rsidRPr="00AE1E97">
        <w:rPr>
          <w:rFonts w:ascii="Times New Roman" w:hAnsi="Times New Roman" w:cs="Times New Roman"/>
          <w:i/>
          <w:iCs/>
          <w:lang w:val="en-US"/>
        </w:rPr>
        <w:t>products</w:t>
      </w:r>
      <w:r w:rsidR="00837D1C" w:rsidRPr="00AE1E97">
        <w:rPr>
          <w:rFonts w:ascii="Times New Roman" w:hAnsi="Times New Roman" w:cs="Times New Roman"/>
          <w:lang w:val="en-US"/>
        </w:rPr>
        <w:t xml:space="preserve"> of labour themselves, as </w:t>
      </w:r>
      <w:r w:rsidR="0080567C" w:rsidRPr="00AE1E97">
        <w:rPr>
          <w:rFonts w:ascii="Times New Roman" w:hAnsi="Times New Roman" w:cs="Times New Roman"/>
          <w:lang w:val="en-US"/>
        </w:rPr>
        <w:t xml:space="preserve">the </w:t>
      </w:r>
      <w:r w:rsidR="0080567C" w:rsidRPr="00AE1E97">
        <w:rPr>
          <w:rFonts w:ascii="Times New Roman" w:hAnsi="Times New Roman" w:cs="Times New Roman"/>
          <w:i/>
          <w:iCs/>
          <w:lang w:val="en-US"/>
        </w:rPr>
        <w:t>socio-natural</w:t>
      </w:r>
      <w:r w:rsidR="0080567C" w:rsidRPr="00AE1E97">
        <w:rPr>
          <w:rFonts w:ascii="Times New Roman" w:hAnsi="Times New Roman" w:cs="Times New Roman"/>
          <w:lang w:val="en-US"/>
        </w:rPr>
        <w:t xml:space="preserve"> properties of these </w:t>
      </w:r>
      <w:r w:rsidR="0080567C" w:rsidRPr="00AE1E97">
        <w:rPr>
          <w:rFonts w:ascii="Times New Roman" w:hAnsi="Times New Roman" w:cs="Times New Roman"/>
          <w:i/>
          <w:iCs/>
          <w:lang w:val="en-US"/>
        </w:rPr>
        <w:t>things</w:t>
      </w:r>
      <w:r w:rsidR="0080567C" w:rsidRPr="00AE1E97">
        <w:rPr>
          <w:rFonts w:ascii="Times New Roman" w:hAnsi="Times New Roman" w:cs="Times New Roman"/>
          <w:lang w:val="en-US"/>
        </w:rPr>
        <w:t xml:space="preserve">. </w:t>
      </w:r>
      <w:r w:rsidR="00F42B48" w:rsidRPr="00AE1E97">
        <w:rPr>
          <w:rFonts w:ascii="Times New Roman" w:hAnsi="Times New Roman" w:cs="Times New Roman"/>
          <w:lang w:val="en-US"/>
        </w:rPr>
        <w:t xml:space="preserve">Hence it also reflects the social relation </w:t>
      </w:r>
      <w:r w:rsidR="004C4091" w:rsidRPr="00AE1E97">
        <w:rPr>
          <w:rFonts w:ascii="Times New Roman" w:hAnsi="Times New Roman" w:cs="Times New Roman"/>
          <w:lang w:val="en-US"/>
        </w:rPr>
        <w:t xml:space="preserve">of the </w:t>
      </w:r>
      <w:r w:rsidR="004C4091" w:rsidRPr="00AE1E97">
        <w:rPr>
          <w:rFonts w:ascii="Times New Roman" w:hAnsi="Times New Roman" w:cs="Times New Roman"/>
          <w:i/>
          <w:iCs/>
          <w:lang w:val="en-US"/>
        </w:rPr>
        <w:t>producers</w:t>
      </w:r>
      <w:r w:rsidR="004C4091" w:rsidRPr="00AE1E97">
        <w:rPr>
          <w:rFonts w:ascii="Times New Roman" w:hAnsi="Times New Roman" w:cs="Times New Roman"/>
          <w:lang w:val="en-US"/>
        </w:rPr>
        <w:t xml:space="preserve"> to the sum total of labour as a social relation between </w:t>
      </w:r>
      <w:r w:rsidR="004C4091" w:rsidRPr="00AE1E97">
        <w:rPr>
          <w:rFonts w:ascii="Times New Roman" w:hAnsi="Times New Roman" w:cs="Times New Roman"/>
          <w:i/>
          <w:iCs/>
          <w:lang w:val="en-US"/>
        </w:rPr>
        <w:t>objects</w:t>
      </w:r>
      <w:r w:rsidR="004C4091" w:rsidRPr="00AE1E97">
        <w:rPr>
          <w:rFonts w:ascii="Times New Roman" w:hAnsi="Times New Roman" w:cs="Times New Roman"/>
          <w:lang w:val="en-US"/>
        </w:rPr>
        <w:t xml:space="preserve"> … which exists apart from and outside </w:t>
      </w:r>
      <w:r w:rsidR="00640F0A" w:rsidRPr="00AE1E97">
        <w:rPr>
          <w:rFonts w:ascii="Times New Roman" w:hAnsi="Times New Roman" w:cs="Times New Roman"/>
          <w:lang w:val="en-US"/>
        </w:rPr>
        <w:t xml:space="preserve">the producers.” </w:t>
      </w:r>
    </w:p>
    <w:p w14:paraId="11BEAC0E" w14:textId="77777777" w:rsidR="00390C5A" w:rsidRPr="00AE1E97" w:rsidRDefault="00390C5A" w:rsidP="00445439">
      <w:pPr>
        <w:spacing w:after="0"/>
        <w:jc w:val="left"/>
        <w:rPr>
          <w:rFonts w:ascii="Times New Roman" w:hAnsi="Times New Roman" w:cs="Times New Roman"/>
          <w:lang w:val="en-US"/>
        </w:rPr>
      </w:pPr>
    </w:p>
    <w:p w14:paraId="7FCA75F8" w14:textId="29D45E83" w:rsidR="00766ACB" w:rsidRPr="00AE1E97" w:rsidRDefault="00D726AB" w:rsidP="00445439">
      <w:pPr>
        <w:spacing w:after="0"/>
        <w:jc w:val="left"/>
        <w:rPr>
          <w:rFonts w:ascii="Times New Roman" w:hAnsi="Times New Roman" w:cs="Times New Roman"/>
          <w:lang w:val="en-US"/>
        </w:rPr>
      </w:pPr>
      <w:r w:rsidRPr="00AE1E97">
        <w:rPr>
          <w:rFonts w:ascii="Times New Roman" w:hAnsi="Times New Roman" w:cs="Times New Roman"/>
          <w:lang w:val="en-US"/>
        </w:rPr>
        <w:t>This isn’t the easiest passage</w:t>
      </w:r>
      <w:r w:rsidR="00DE4052" w:rsidRPr="00AE1E97">
        <w:rPr>
          <w:rFonts w:ascii="Times New Roman" w:hAnsi="Times New Roman" w:cs="Times New Roman"/>
          <w:lang w:val="en-US"/>
        </w:rPr>
        <w:t xml:space="preserve"> to explicate</w:t>
      </w:r>
      <w:r w:rsidRPr="00AE1E97">
        <w:rPr>
          <w:rFonts w:ascii="Times New Roman" w:hAnsi="Times New Roman" w:cs="Times New Roman"/>
          <w:lang w:val="en-US"/>
        </w:rPr>
        <w:t xml:space="preserve">. But part of what Marx was </w:t>
      </w:r>
      <w:r w:rsidR="00FA0863" w:rsidRPr="00AE1E97">
        <w:rPr>
          <w:rFonts w:ascii="Times New Roman" w:hAnsi="Times New Roman" w:cs="Times New Roman"/>
          <w:lang w:val="en-US"/>
        </w:rPr>
        <w:t>getting</w:t>
      </w:r>
      <w:r w:rsidRPr="00AE1E97">
        <w:rPr>
          <w:rFonts w:ascii="Times New Roman" w:hAnsi="Times New Roman" w:cs="Times New Roman"/>
          <w:lang w:val="en-US"/>
        </w:rPr>
        <w:t xml:space="preserve"> at, I think, is that </w:t>
      </w:r>
      <w:r w:rsidR="00C0046E" w:rsidRPr="00AE1E97">
        <w:rPr>
          <w:rFonts w:ascii="Times New Roman" w:hAnsi="Times New Roman" w:cs="Times New Roman"/>
          <w:lang w:val="en-US"/>
        </w:rPr>
        <w:t xml:space="preserve">the commodity form </w:t>
      </w:r>
      <w:r w:rsidR="00657CCC" w:rsidRPr="00AE1E97">
        <w:rPr>
          <w:rFonts w:ascii="Times New Roman" w:hAnsi="Times New Roman" w:cs="Times New Roman"/>
          <w:lang w:val="en-US"/>
        </w:rPr>
        <w:t xml:space="preserve">itself makes </w:t>
      </w:r>
      <w:r w:rsidR="000A5DB0" w:rsidRPr="00AE1E97">
        <w:rPr>
          <w:rFonts w:ascii="Times New Roman" w:hAnsi="Times New Roman" w:cs="Times New Roman"/>
          <w:lang w:val="en-US"/>
        </w:rPr>
        <w:t>the</w:t>
      </w:r>
      <w:r w:rsidR="00657CCC" w:rsidRPr="00AE1E97">
        <w:rPr>
          <w:rFonts w:ascii="Times New Roman" w:hAnsi="Times New Roman" w:cs="Times New Roman"/>
          <w:lang w:val="en-US"/>
        </w:rPr>
        <w:t xml:space="preserve"> </w:t>
      </w:r>
      <w:r w:rsidR="000A5DB0" w:rsidRPr="00AE1E97">
        <w:rPr>
          <w:rFonts w:ascii="Times New Roman" w:hAnsi="Times New Roman" w:cs="Times New Roman"/>
          <w:lang w:val="en-US"/>
        </w:rPr>
        <w:t xml:space="preserve">historically-specific social side of </w:t>
      </w:r>
      <w:r w:rsidR="005D717D" w:rsidRPr="00AE1E97">
        <w:rPr>
          <w:rFonts w:ascii="Times New Roman" w:hAnsi="Times New Roman" w:cs="Times New Roman"/>
          <w:lang w:val="en-US"/>
        </w:rPr>
        <w:t xml:space="preserve">commodities and commodity relations seem to be </w:t>
      </w:r>
      <w:r w:rsidR="00E21863" w:rsidRPr="00AE1E97">
        <w:rPr>
          <w:rFonts w:ascii="Times New Roman" w:hAnsi="Times New Roman" w:cs="Times New Roman"/>
          <w:lang w:val="en-US"/>
        </w:rPr>
        <w:t>natural</w:t>
      </w:r>
      <w:r w:rsidR="00490859" w:rsidRPr="00AE1E97">
        <w:rPr>
          <w:rFonts w:ascii="Times New Roman" w:hAnsi="Times New Roman" w:cs="Times New Roman"/>
          <w:lang w:val="en-US"/>
        </w:rPr>
        <w:t xml:space="preserve"> and immutable. </w:t>
      </w:r>
      <w:r w:rsidR="004A0B79" w:rsidRPr="00AE1E97">
        <w:rPr>
          <w:rFonts w:ascii="Times New Roman" w:hAnsi="Times New Roman" w:cs="Times New Roman"/>
          <w:lang w:val="en-US"/>
        </w:rPr>
        <w:t>Social properties seem to be “socio-natural properties</w:t>
      </w:r>
      <w:r w:rsidR="00E7548B" w:rsidRPr="00AE1E97">
        <w:rPr>
          <w:rFonts w:ascii="Times New Roman" w:hAnsi="Times New Roman" w:cs="Times New Roman"/>
          <w:lang w:val="en-US"/>
        </w:rPr>
        <w:t>”</w:t>
      </w:r>
      <w:r w:rsidR="00A16DC2" w:rsidRPr="00AE1E97">
        <w:rPr>
          <w:rFonts w:ascii="Times New Roman" w:hAnsi="Times New Roman" w:cs="Times New Roman"/>
          <w:lang w:val="en-US"/>
        </w:rPr>
        <w:t xml:space="preserve"> </w:t>
      </w:r>
      <w:r w:rsidR="007516BB" w:rsidRPr="00AE1E97">
        <w:rPr>
          <w:rFonts w:ascii="Times New Roman" w:hAnsi="Times New Roman" w:cs="Times New Roman"/>
          <w:lang w:val="en-US"/>
        </w:rPr>
        <w:t xml:space="preserve">because </w:t>
      </w:r>
      <w:r w:rsidR="00766ACB" w:rsidRPr="00AE1E97">
        <w:rPr>
          <w:rFonts w:ascii="Times New Roman" w:hAnsi="Times New Roman" w:cs="Times New Roman"/>
          <w:lang w:val="en-US"/>
        </w:rPr>
        <w:t xml:space="preserve">commodities are </w:t>
      </w:r>
      <w:r w:rsidR="00495054" w:rsidRPr="00AE1E97">
        <w:rPr>
          <w:rFonts w:ascii="Times New Roman" w:hAnsi="Times New Roman" w:cs="Times New Roman"/>
          <w:lang w:val="en-US"/>
        </w:rPr>
        <w:t xml:space="preserve">natural things </w:t>
      </w:r>
      <w:r w:rsidR="00766ACB" w:rsidRPr="00AE1E97">
        <w:rPr>
          <w:rFonts w:ascii="Times New Roman" w:hAnsi="Times New Roman" w:cs="Times New Roman"/>
          <w:lang w:val="en-US"/>
        </w:rPr>
        <w:t>that</w:t>
      </w:r>
      <w:r w:rsidR="00495054" w:rsidRPr="00AE1E97">
        <w:rPr>
          <w:rFonts w:ascii="Times New Roman" w:hAnsi="Times New Roman" w:cs="Times New Roman"/>
          <w:lang w:val="en-US"/>
        </w:rPr>
        <w:t xml:space="preserve"> </w:t>
      </w:r>
      <w:r w:rsidR="0098248C" w:rsidRPr="00AE1E97">
        <w:rPr>
          <w:rFonts w:ascii="Times New Roman" w:hAnsi="Times New Roman" w:cs="Times New Roman"/>
          <w:lang w:val="en-US"/>
        </w:rPr>
        <w:t xml:space="preserve">have </w:t>
      </w:r>
      <w:r w:rsidR="000C0ACB" w:rsidRPr="00AE1E97">
        <w:rPr>
          <w:rFonts w:ascii="Times New Roman" w:hAnsi="Times New Roman" w:cs="Times New Roman"/>
          <w:lang w:val="en-US"/>
        </w:rPr>
        <w:t>social</w:t>
      </w:r>
      <w:r w:rsidR="0098248C" w:rsidRPr="00AE1E97">
        <w:rPr>
          <w:rFonts w:ascii="Times New Roman" w:hAnsi="Times New Roman" w:cs="Times New Roman"/>
          <w:lang w:val="en-US"/>
        </w:rPr>
        <w:t xml:space="preserve"> properties</w:t>
      </w:r>
      <w:r w:rsidR="00766ACB" w:rsidRPr="00AE1E97">
        <w:rPr>
          <w:rFonts w:ascii="Times New Roman" w:hAnsi="Times New Roman" w:cs="Times New Roman"/>
          <w:lang w:val="en-US"/>
        </w:rPr>
        <w:t>, such as value,</w:t>
      </w:r>
      <w:r w:rsidR="0098248C" w:rsidRPr="00AE1E97">
        <w:rPr>
          <w:rFonts w:ascii="Times New Roman" w:hAnsi="Times New Roman" w:cs="Times New Roman"/>
          <w:lang w:val="en-US"/>
        </w:rPr>
        <w:t xml:space="preserve"> and</w:t>
      </w:r>
      <w:r w:rsidR="00766ACB" w:rsidRPr="00AE1E97">
        <w:rPr>
          <w:rFonts w:ascii="Times New Roman" w:hAnsi="Times New Roman" w:cs="Times New Roman"/>
          <w:lang w:val="en-US"/>
        </w:rPr>
        <w:t>—because commodities are indeed natural things, they</w:t>
      </w:r>
      <w:r w:rsidR="0098248C" w:rsidRPr="00AE1E97">
        <w:rPr>
          <w:rFonts w:ascii="Times New Roman" w:hAnsi="Times New Roman" w:cs="Times New Roman"/>
          <w:lang w:val="en-US"/>
        </w:rPr>
        <w:t xml:space="preserve"> seem </w:t>
      </w:r>
      <w:r w:rsidR="0098248C" w:rsidRPr="00AE1E97">
        <w:rPr>
          <w:rFonts w:ascii="Times New Roman" w:hAnsi="Times New Roman" w:cs="Times New Roman"/>
          <w:i/>
          <w:iCs/>
          <w:lang w:val="en-US"/>
        </w:rPr>
        <w:t>naturally</w:t>
      </w:r>
      <w:r w:rsidR="0098248C" w:rsidRPr="00AE1E97">
        <w:rPr>
          <w:rFonts w:ascii="Times New Roman" w:hAnsi="Times New Roman" w:cs="Times New Roman"/>
          <w:lang w:val="en-US"/>
        </w:rPr>
        <w:t xml:space="preserve"> </w:t>
      </w:r>
      <w:r w:rsidR="00766ACB" w:rsidRPr="00AE1E97">
        <w:rPr>
          <w:rFonts w:ascii="Times New Roman" w:hAnsi="Times New Roman" w:cs="Times New Roman"/>
          <w:lang w:val="en-US"/>
        </w:rPr>
        <w:t xml:space="preserve">to have these socially properties. </w:t>
      </w:r>
    </w:p>
    <w:p w14:paraId="0906A739" w14:textId="77777777" w:rsidR="00766ACB" w:rsidRPr="00AE1E97" w:rsidRDefault="00766ACB" w:rsidP="00445439">
      <w:pPr>
        <w:spacing w:after="0"/>
        <w:jc w:val="left"/>
        <w:rPr>
          <w:rFonts w:ascii="Times New Roman" w:hAnsi="Times New Roman" w:cs="Times New Roman"/>
          <w:lang w:val="en-US"/>
        </w:rPr>
      </w:pPr>
    </w:p>
    <w:p w14:paraId="707C00EC" w14:textId="7C3F9D3B" w:rsidR="006B050E" w:rsidRPr="00AE1E97" w:rsidRDefault="00B663C7"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There is a somewhat similar passage </w:t>
      </w:r>
      <w:r w:rsidR="00BC0422" w:rsidRPr="00AE1E97">
        <w:rPr>
          <w:rFonts w:ascii="Times New Roman" w:hAnsi="Times New Roman" w:cs="Times New Roman"/>
          <w:lang w:val="en-US"/>
        </w:rPr>
        <w:t>n</w:t>
      </w:r>
      <w:r w:rsidR="001F4C45" w:rsidRPr="00AE1E97">
        <w:rPr>
          <w:rFonts w:ascii="Times New Roman" w:hAnsi="Times New Roman" w:cs="Times New Roman"/>
          <w:lang w:val="en-US"/>
        </w:rPr>
        <w:t xml:space="preserve">ear the end of volume 3 of </w:t>
      </w:r>
      <w:r w:rsidR="001F4C45" w:rsidRPr="00AE1E97">
        <w:rPr>
          <w:rFonts w:ascii="Times New Roman" w:hAnsi="Times New Roman" w:cs="Times New Roman"/>
          <w:i/>
          <w:iCs/>
          <w:lang w:val="en-US"/>
        </w:rPr>
        <w:t>Capital</w:t>
      </w:r>
      <w:r w:rsidRPr="00AE1E97">
        <w:rPr>
          <w:rFonts w:ascii="Times New Roman" w:hAnsi="Times New Roman" w:cs="Times New Roman"/>
          <w:i/>
          <w:iCs/>
          <w:lang w:val="en-US"/>
        </w:rPr>
        <w:t xml:space="preserve">. </w:t>
      </w:r>
      <w:r w:rsidR="00C709FD" w:rsidRPr="00AE1E97">
        <w:rPr>
          <w:rFonts w:ascii="Times New Roman" w:hAnsi="Times New Roman" w:cs="Times New Roman"/>
          <w:lang w:val="en-US"/>
        </w:rPr>
        <w:t>Marx</w:t>
      </w:r>
      <w:r w:rsidR="001F4C45" w:rsidRPr="00AE1E97">
        <w:rPr>
          <w:rFonts w:ascii="Times New Roman" w:hAnsi="Times New Roman" w:cs="Times New Roman"/>
          <w:lang w:val="en-US"/>
        </w:rPr>
        <w:t xml:space="preserve"> excoriated the idea that </w:t>
      </w:r>
      <w:r w:rsidR="00775898" w:rsidRPr="00AE1E97">
        <w:rPr>
          <w:rFonts w:ascii="Times New Roman" w:hAnsi="Times New Roman" w:cs="Times New Roman"/>
          <w:lang w:val="en-US"/>
        </w:rPr>
        <w:t xml:space="preserve">capital generates interest income or profit, and that land generates rent, </w:t>
      </w:r>
      <w:r w:rsidR="00C709FD" w:rsidRPr="00AE1E97">
        <w:rPr>
          <w:rFonts w:ascii="Times New Roman" w:hAnsi="Times New Roman" w:cs="Times New Roman"/>
          <w:lang w:val="en-US"/>
        </w:rPr>
        <w:t xml:space="preserve">because it is in the nature of physical means of production and land to generate these kinds of income. He </w:t>
      </w:r>
      <w:r w:rsidR="00A17ABE" w:rsidRPr="00AE1E97">
        <w:rPr>
          <w:rFonts w:ascii="Times New Roman" w:hAnsi="Times New Roman" w:cs="Times New Roman"/>
          <w:lang w:val="en-US"/>
        </w:rPr>
        <w:t>wrote that “</w:t>
      </w:r>
      <w:r w:rsidR="00D44B55" w:rsidRPr="00AE1E97">
        <w:rPr>
          <w:rFonts w:ascii="Times New Roman" w:hAnsi="Times New Roman" w:cs="Times New Roman"/>
          <w:lang w:val="en-US"/>
        </w:rPr>
        <w:t xml:space="preserve">[T]his … </w:t>
      </w:r>
      <w:r w:rsidR="00A17ABE" w:rsidRPr="00AE1E97">
        <w:rPr>
          <w:rFonts w:ascii="Times New Roman" w:hAnsi="Times New Roman" w:cs="Times New Roman"/>
          <w:lang w:val="en-US"/>
        </w:rPr>
        <w:t xml:space="preserve">completes </w:t>
      </w:r>
      <w:r w:rsidR="00AF5C65" w:rsidRPr="00AE1E97">
        <w:rPr>
          <w:rFonts w:ascii="Times New Roman" w:hAnsi="Times New Roman" w:cs="Times New Roman"/>
          <w:lang w:val="en-US"/>
        </w:rPr>
        <w:t>…</w:t>
      </w:r>
      <w:r w:rsidR="00D334BC" w:rsidRPr="00AE1E97">
        <w:rPr>
          <w:rFonts w:ascii="Times New Roman" w:hAnsi="Times New Roman" w:cs="Times New Roman"/>
          <w:lang w:val="en-US"/>
        </w:rPr>
        <w:t xml:space="preserve"> the reification [thing-ification</w:t>
      </w:r>
      <w:r w:rsidR="0032287E" w:rsidRPr="00AE1E97">
        <w:rPr>
          <w:rFonts w:ascii="Times New Roman" w:hAnsi="Times New Roman" w:cs="Times New Roman"/>
          <w:lang w:val="en-US"/>
        </w:rPr>
        <w:t>] of social relations, and the immediate coalescence of the material relations of production with their historical an</w:t>
      </w:r>
      <w:r w:rsidR="00AF5C65" w:rsidRPr="00AE1E97">
        <w:rPr>
          <w:rFonts w:ascii="Times New Roman" w:hAnsi="Times New Roman" w:cs="Times New Roman"/>
          <w:lang w:val="en-US"/>
        </w:rPr>
        <w:t>d</w:t>
      </w:r>
      <w:r w:rsidR="0032287E" w:rsidRPr="00AE1E97">
        <w:rPr>
          <w:rFonts w:ascii="Times New Roman" w:hAnsi="Times New Roman" w:cs="Times New Roman"/>
          <w:lang w:val="en-US"/>
        </w:rPr>
        <w:t xml:space="preserve"> social specificity: the bewitched, distorted</w:t>
      </w:r>
      <w:r w:rsidR="006B050E" w:rsidRPr="00AE1E97">
        <w:rPr>
          <w:rFonts w:ascii="Times New Roman" w:hAnsi="Times New Roman" w:cs="Times New Roman"/>
          <w:lang w:val="en-US"/>
        </w:rPr>
        <w:t xml:space="preserve"> and upside down world haunted by Monsieur le Capital and Madame la Terr</w:t>
      </w:r>
      <w:r w:rsidR="00F25856" w:rsidRPr="00AE1E97">
        <w:rPr>
          <w:rFonts w:ascii="Times New Roman" w:hAnsi="Times New Roman" w:cs="Times New Roman"/>
          <w:lang w:val="en-US"/>
        </w:rPr>
        <w:t>e</w:t>
      </w:r>
      <w:r w:rsidR="006B050E" w:rsidRPr="00AE1E97">
        <w:rPr>
          <w:rFonts w:ascii="Times New Roman" w:hAnsi="Times New Roman" w:cs="Times New Roman"/>
          <w:lang w:val="en-US"/>
        </w:rPr>
        <w:t>, who are at the same time social characters and mere things.</w:t>
      </w:r>
      <w:r w:rsidR="00D44B55" w:rsidRPr="00AE1E97">
        <w:rPr>
          <w:rFonts w:ascii="Times New Roman" w:hAnsi="Times New Roman" w:cs="Times New Roman"/>
          <w:lang w:val="en-US"/>
        </w:rPr>
        <w:t>”</w:t>
      </w:r>
      <w:r w:rsidR="006B050E" w:rsidRPr="00AE1E97">
        <w:rPr>
          <w:rFonts w:ascii="Times New Roman" w:hAnsi="Times New Roman" w:cs="Times New Roman"/>
          <w:lang w:val="en-US"/>
        </w:rPr>
        <w:t xml:space="preserve"> </w:t>
      </w:r>
      <w:r w:rsidR="004926AE" w:rsidRPr="00AE1E97">
        <w:rPr>
          <w:rFonts w:ascii="Times New Roman" w:hAnsi="Times New Roman" w:cs="Times New Roman"/>
          <w:lang w:val="en-US"/>
        </w:rPr>
        <w:t>The expression “at the same time social characters and mere things”</w:t>
      </w:r>
      <w:r w:rsidR="008F238A" w:rsidRPr="00AE1E97">
        <w:rPr>
          <w:rFonts w:ascii="Times New Roman" w:hAnsi="Times New Roman" w:cs="Times New Roman"/>
          <w:lang w:val="en-US"/>
        </w:rPr>
        <w:t xml:space="preserve"> kind of puts in a nutshell the conflation</w:t>
      </w:r>
      <w:r w:rsidR="00B372F7" w:rsidRPr="00AE1E97">
        <w:rPr>
          <w:rFonts w:ascii="Times New Roman" w:hAnsi="Times New Roman" w:cs="Times New Roman"/>
          <w:lang w:val="en-US"/>
        </w:rPr>
        <w:t xml:space="preserve"> of what’s natural and what’s social</w:t>
      </w:r>
      <w:r w:rsidR="00493FEB" w:rsidRPr="00AE1E97">
        <w:rPr>
          <w:rFonts w:ascii="Times New Roman" w:hAnsi="Times New Roman" w:cs="Times New Roman"/>
          <w:lang w:val="en-US"/>
        </w:rPr>
        <w:t>,</w:t>
      </w:r>
      <w:r w:rsidR="008F238A" w:rsidRPr="00AE1E97">
        <w:rPr>
          <w:rFonts w:ascii="Times New Roman" w:hAnsi="Times New Roman" w:cs="Times New Roman"/>
          <w:lang w:val="en-US"/>
        </w:rPr>
        <w:t xml:space="preserve"> and </w:t>
      </w:r>
      <w:r w:rsidR="00155D8C" w:rsidRPr="00AE1E97">
        <w:rPr>
          <w:rFonts w:ascii="Times New Roman" w:hAnsi="Times New Roman" w:cs="Times New Roman"/>
          <w:lang w:val="en-US"/>
        </w:rPr>
        <w:t xml:space="preserve">the </w:t>
      </w:r>
      <w:r w:rsidR="00407B4C" w:rsidRPr="00AE1E97">
        <w:rPr>
          <w:rFonts w:ascii="Times New Roman" w:hAnsi="Times New Roman" w:cs="Times New Roman"/>
          <w:lang w:val="en-US"/>
        </w:rPr>
        <w:t>bizarreness of</w:t>
      </w:r>
      <w:r w:rsidR="007A7EB4" w:rsidRPr="00AE1E97">
        <w:rPr>
          <w:rFonts w:ascii="Times New Roman" w:hAnsi="Times New Roman" w:cs="Times New Roman"/>
          <w:lang w:val="en-US"/>
        </w:rPr>
        <w:t xml:space="preserve"> </w:t>
      </w:r>
      <w:r w:rsidR="00B372F7" w:rsidRPr="00AE1E97">
        <w:rPr>
          <w:rFonts w:ascii="Times New Roman" w:hAnsi="Times New Roman" w:cs="Times New Roman"/>
          <w:lang w:val="en-US"/>
        </w:rPr>
        <w:t>that conflation</w:t>
      </w:r>
      <w:r w:rsidR="007A7EB4" w:rsidRPr="00AE1E97">
        <w:rPr>
          <w:rFonts w:ascii="Times New Roman" w:hAnsi="Times New Roman" w:cs="Times New Roman"/>
          <w:lang w:val="en-US"/>
        </w:rPr>
        <w:t>.</w:t>
      </w:r>
    </w:p>
    <w:p w14:paraId="7AC9DA40" w14:textId="2CC6B3CD" w:rsidR="00F25856" w:rsidRPr="00AE1E97" w:rsidRDefault="00F25856" w:rsidP="00445439">
      <w:pPr>
        <w:spacing w:after="0"/>
        <w:jc w:val="left"/>
        <w:rPr>
          <w:rFonts w:ascii="Times New Roman" w:hAnsi="Times New Roman" w:cs="Times New Roman"/>
          <w:lang w:val="en-US"/>
        </w:rPr>
      </w:pPr>
    </w:p>
    <w:p w14:paraId="2D305C79" w14:textId="497936EE" w:rsidR="00B84EF5" w:rsidRPr="00AE1E97" w:rsidRDefault="0044284E" w:rsidP="00445439">
      <w:pPr>
        <w:spacing w:after="0"/>
        <w:jc w:val="left"/>
        <w:rPr>
          <w:rFonts w:ascii="Times New Roman" w:hAnsi="Times New Roman" w:cs="Times New Roman"/>
          <w:lang w:val="en-US"/>
        </w:rPr>
      </w:pPr>
      <w:r w:rsidRPr="00AE1E97">
        <w:rPr>
          <w:rFonts w:ascii="Times New Roman" w:hAnsi="Times New Roman" w:cs="Times New Roman"/>
          <w:lang w:val="en-US"/>
        </w:rPr>
        <w:t xml:space="preserve">But there’s another dimension of </w:t>
      </w:r>
      <w:r w:rsidR="00197B21" w:rsidRPr="00AE1E97">
        <w:rPr>
          <w:rFonts w:ascii="Times New Roman" w:hAnsi="Times New Roman" w:cs="Times New Roman"/>
          <w:lang w:val="en-US"/>
        </w:rPr>
        <w:t xml:space="preserve">Marx’s theory of the fetishism of the commodity as well. </w:t>
      </w:r>
      <w:r w:rsidR="00B50438" w:rsidRPr="00AE1E97">
        <w:rPr>
          <w:rFonts w:ascii="Times New Roman" w:hAnsi="Times New Roman" w:cs="Times New Roman"/>
          <w:lang w:val="en-US"/>
        </w:rPr>
        <w:t xml:space="preserve">Marx alludes to </w:t>
      </w:r>
      <w:r w:rsidR="007A7EB4" w:rsidRPr="00AE1E97">
        <w:rPr>
          <w:rFonts w:ascii="Times New Roman" w:hAnsi="Times New Roman" w:cs="Times New Roman"/>
          <w:lang w:val="en-US"/>
        </w:rPr>
        <w:t>this other dimension</w:t>
      </w:r>
      <w:r w:rsidR="00C95AD8" w:rsidRPr="00AE1E97">
        <w:rPr>
          <w:rFonts w:ascii="Times New Roman" w:hAnsi="Times New Roman" w:cs="Times New Roman"/>
          <w:lang w:val="en-US"/>
        </w:rPr>
        <w:t xml:space="preserve"> at the end of the passage I quoted immediately before this last one, when he referred to  “a social relation between objects … which exists apart from and outside the producers.” </w:t>
      </w:r>
      <w:r w:rsidR="00AD7929" w:rsidRPr="00AE1E97">
        <w:rPr>
          <w:rFonts w:ascii="Times New Roman" w:hAnsi="Times New Roman" w:cs="Times New Roman"/>
          <w:lang w:val="en-US"/>
        </w:rPr>
        <w:t>Commodit</w:t>
      </w:r>
      <w:r w:rsidR="008E686E" w:rsidRPr="00AE1E97">
        <w:rPr>
          <w:rFonts w:ascii="Times New Roman" w:hAnsi="Times New Roman" w:cs="Times New Roman"/>
          <w:lang w:val="en-US"/>
        </w:rPr>
        <w:t xml:space="preserve">ies and capital aren’t just </w:t>
      </w:r>
      <w:r w:rsidR="00AD7929" w:rsidRPr="00AE1E97">
        <w:rPr>
          <w:rFonts w:ascii="Times New Roman" w:hAnsi="Times New Roman" w:cs="Times New Roman"/>
          <w:lang w:val="en-US"/>
        </w:rPr>
        <w:t>physical things</w:t>
      </w:r>
      <w:r w:rsidR="008E686E" w:rsidRPr="00AE1E97">
        <w:rPr>
          <w:rFonts w:ascii="Times New Roman" w:hAnsi="Times New Roman" w:cs="Times New Roman"/>
          <w:lang w:val="en-US"/>
        </w:rPr>
        <w:t xml:space="preserve"> that</w:t>
      </w:r>
      <w:r w:rsidR="00AD7929" w:rsidRPr="00AE1E97">
        <w:rPr>
          <w:rFonts w:ascii="Times New Roman" w:hAnsi="Times New Roman" w:cs="Times New Roman"/>
          <w:lang w:val="en-US"/>
        </w:rPr>
        <w:t xml:space="preserve"> have social properties</w:t>
      </w:r>
      <w:r w:rsidR="008E686E" w:rsidRPr="00AE1E97">
        <w:rPr>
          <w:rFonts w:ascii="Times New Roman" w:hAnsi="Times New Roman" w:cs="Times New Roman"/>
          <w:lang w:val="en-US"/>
        </w:rPr>
        <w:t xml:space="preserve">. </w:t>
      </w:r>
      <w:r w:rsidR="00D4062F" w:rsidRPr="00AE1E97">
        <w:rPr>
          <w:rFonts w:ascii="Times New Roman" w:hAnsi="Times New Roman" w:cs="Times New Roman"/>
          <w:lang w:val="en-US"/>
        </w:rPr>
        <w:t>They are things</w:t>
      </w:r>
      <w:r w:rsidR="00D91F39" w:rsidRPr="00AE1E97">
        <w:rPr>
          <w:rFonts w:ascii="Times New Roman" w:hAnsi="Times New Roman" w:cs="Times New Roman"/>
          <w:lang w:val="en-US"/>
        </w:rPr>
        <w:t xml:space="preserve"> that human beings have produced</w:t>
      </w:r>
      <w:r w:rsidR="00466421" w:rsidRPr="00AE1E97">
        <w:rPr>
          <w:rFonts w:ascii="Times New Roman" w:hAnsi="Times New Roman" w:cs="Times New Roman"/>
          <w:lang w:val="en-US"/>
        </w:rPr>
        <w:t>, but which h</w:t>
      </w:r>
      <w:r w:rsidR="00814B81" w:rsidRPr="00AE1E97">
        <w:rPr>
          <w:rFonts w:ascii="Times New Roman" w:hAnsi="Times New Roman" w:cs="Times New Roman"/>
          <w:lang w:val="en-US"/>
        </w:rPr>
        <w:t>ave social power</w:t>
      </w:r>
      <w:r w:rsidR="00EE39F1" w:rsidRPr="00AE1E97">
        <w:rPr>
          <w:rFonts w:ascii="Times New Roman" w:hAnsi="Times New Roman" w:cs="Times New Roman"/>
          <w:lang w:val="en-US"/>
        </w:rPr>
        <w:t xml:space="preserve">––their own social power, </w:t>
      </w:r>
      <w:r w:rsidR="00550FB2" w:rsidRPr="00AE1E97">
        <w:rPr>
          <w:rFonts w:ascii="Times New Roman" w:hAnsi="Times New Roman" w:cs="Times New Roman"/>
          <w:lang w:val="en-US"/>
        </w:rPr>
        <w:t xml:space="preserve">detached from, alienated from, </w:t>
      </w:r>
      <w:r w:rsidR="004152AA" w:rsidRPr="00AE1E97">
        <w:rPr>
          <w:rFonts w:ascii="Times New Roman" w:hAnsi="Times New Roman" w:cs="Times New Roman"/>
          <w:lang w:val="en-US"/>
        </w:rPr>
        <w:t>the people who produced them.</w:t>
      </w:r>
      <w:r w:rsidR="00466421" w:rsidRPr="00AE1E97">
        <w:rPr>
          <w:rFonts w:ascii="Times New Roman" w:hAnsi="Times New Roman" w:cs="Times New Roman"/>
          <w:lang w:val="en-US"/>
        </w:rPr>
        <w:t xml:space="preserve"> </w:t>
      </w:r>
      <w:r w:rsidR="00221E79" w:rsidRPr="00AE1E97">
        <w:rPr>
          <w:rFonts w:ascii="Times New Roman" w:hAnsi="Times New Roman" w:cs="Times New Roman"/>
          <w:lang w:val="en-US"/>
        </w:rPr>
        <w:t xml:space="preserve">Indeed, </w:t>
      </w:r>
      <w:r w:rsidR="001A0A79" w:rsidRPr="00AE1E97">
        <w:rPr>
          <w:rFonts w:ascii="Times New Roman" w:hAnsi="Times New Roman" w:cs="Times New Roman"/>
          <w:lang w:val="en-US"/>
        </w:rPr>
        <w:t xml:space="preserve">they have power over their producers. </w:t>
      </w:r>
    </w:p>
    <w:p w14:paraId="61CF2C10" w14:textId="77777777" w:rsidR="00B84EF5" w:rsidRPr="00AE1E97" w:rsidRDefault="00B84EF5" w:rsidP="00445439">
      <w:pPr>
        <w:spacing w:after="0"/>
        <w:jc w:val="left"/>
        <w:rPr>
          <w:rFonts w:ascii="Times New Roman" w:hAnsi="Times New Roman" w:cs="Times New Roman"/>
          <w:lang w:val="en-US"/>
        </w:rPr>
      </w:pPr>
    </w:p>
    <w:p w14:paraId="2ABB2A46" w14:textId="77777777" w:rsidR="007B230B" w:rsidRDefault="007B230B" w:rsidP="00445439">
      <w:pPr>
        <w:spacing w:after="0"/>
        <w:jc w:val="left"/>
        <w:rPr>
          <w:rFonts w:ascii="Times New Roman" w:hAnsi="Times New Roman" w:cs="Times New Roman"/>
          <w:lang w:val="en-US"/>
        </w:rPr>
      </w:pPr>
    </w:p>
    <w:p w14:paraId="78E50F95" w14:textId="77777777" w:rsidR="007B230B" w:rsidRDefault="007B230B" w:rsidP="00445439">
      <w:pPr>
        <w:spacing w:after="0"/>
        <w:jc w:val="left"/>
        <w:rPr>
          <w:rFonts w:ascii="Times New Roman" w:hAnsi="Times New Roman" w:cs="Times New Roman"/>
          <w:lang w:val="en-US"/>
        </w:rPr>
      </w:pPr>
    </w:p>
    <w:p w14:paraId="6D3EE60A" w14:textId="77777777" w:rsidR="007B230B" w:rsidRDefault="007B230B" w:rsidP="00445439">
      <w:pPr>
        <w:spacing w:after="0"/>
        <w:jc w:val="left"/>
        <w:rPr>
          <w:rFonts w:ascii="Times New Roman" w:hAnsi="Times New Roman" w:cs="Times New Roman"/>
          <w:lang w:val="en-US"/>
        </w:rPr>
      </w:pPr>
    </w:p>
    <w:p w14:paraId="6381DED5" w14:textId="77777777" w:rsidR="007B230B" w:rsidRDefault="007B230B" w:rsidP="00445439">
      <w:pPr>
        <w:spacing w:after="0"/>
        <w:jc w:val="left"/>
        <w:rPr>
          <w:rFonts w:ascii="Times New Roman" w:hAnsi="Times New Roman" w:cs="Times New Roman"/>
          <w:lang w:val="en-US"/>
        </w:rPr>
      </w:pPr>
    </w:p>
    <w:p w14:paraId="4A6D0E8D" w14:textId="210BF9FB" w:rsidR="00AD7929" w:rsidRPr="00AE1E97" w:rsidRDefault="00466421" w:rsidP="00445439">
      <w:pPr>
        <w:spacing w:after="0"/>
        <w:jc w:val="left"/>
        <w:rPr>
          <w:rFonts w:ascii="Times New Roman" w:hAnsi="Times New Roman" w:cs="Times New Roman"/>
        </w:rPr>
      </w:pPr>
      <w:r w:rsidRPr="00AE1E97">
        <w:rPr>
          <w:rFonts w:ascii="Times New Roman" w:hAnsi="Times New Roman" w:cs="Times New Roman"/>
          <w:lang w:val="en-US"/>
        </w:rPr>
        <w:lastRenderedPageBreak/>
        <w:t xml:space="preserve">And this is why </w:t>
      </w:r>
      <w:r w:rsidR="00821DA4" w:rsidRPr="00AE1E97">
        <w:rPr>
          <w:rFonts w:ascii="Times New Roman" w:hAnsi="Times New Roman" w:cs="Times New Roman"/>
          <w:lang w:val="en-US"/>
        </w:rPr>
        <w:t xml:space="preserve">Marx uses the term </w:t>
      </w:r>
      <w:r w:rsidR="00821DA4" w:rsidRPr="00AE1E97">
        <w:rPr>
          <w:rFonts w:ascii="Times New Roman" w:hAnsi="Times New Roman" w:cs="Times New Roman"/>
          <w:i/>
          <w:iCs/>
          <w:lang w:val="en-US"/>
        </w:rPr>
        <w:t xml:space="preserve">fetish. </w:t>
      </w:r>
      <w:r w:rsidR="00821DA4" w:rsidRPr="00AE1E97">
        <w:rPr>
          <w:rFonts w:ascii="Times New Roman" w:hAnsi="Times New Roman" w:cs="Times New Roman"/>
          <w:lang w:val="en-US"/>
        </w:rPr>
        <w:t>The situation is</w:t>
      </w:r>
      <w:r w:rsidR="00B84EF5" w:rsidRPr="00AE1E97">
        <w:rPr>
          <w:rFonts w:ascii="Times New Roman" w:hAnsi="Times New Roman" w:cs="Times New Roman"/>
          <w:lang w:val="en-US"/>
        </w:rPr>
        <w:t>, in one sense,</w:t>
      </w:r>
      <w:r w:rsidR="00821DA4" w:rsidRPr="00AE1E97">
        <w:rPr>
          <w:rFonts w:ascii="Times New Roman" w:hAnsi="Times New Roman" w:cs="Times New Roman"/>
          <w:lang w:val="en-US"/>
        </w:rPr>
        <w:t xml:space="preserve"> much like </w:t>
      </w:r>
      <w:r w:rsidR="00243A46" w:rsidRPr="00AE1E97">
        <w:rPr>
          <w:rFonts w:ascii="Times New Roman" w:hAnsi="Times New Roman" w:cs="Times New Roman"/>
          <w:lang w:val="en-US"/>
        </w:rPr>
        <w:t xml:space="preserve">a totem that people have carved </w:t>
      </w:r>
      <w:r w:rsidR="00F71E52" w:rsidRPr="00AE1E97">
        <w:rPr>
          <w:rFonts w:ascii="Times New Roman" w:hAnsi="Times New Roman" w:cs="Times New Roman"/>
          <w:lang w:val="en-US"/>
        </w:rPr>
        <w:t xml:space="preserve">that has </w:t>
      </w:r>
      <w:r w:rsidR="00AD7929" w:rsidRPr="00AE1E97">
        <w:rPr>
          <w:rFonts w:ascii="Times New Roman" w:hAnsi="Times New Roman" w:cs="Times New Roman"/>
        </w:rPr>
        <w:t>supernatural powe</w:t>
      </w:r>
      <w:r w:rsidR="00117819" w:rsidRPr="00AE1E97">
        <w:rPr>
          <w:rFonts w:ascii="Times New Roman" w:hAnsi="Times New Roman" w:cs="Times New Roman"/>
        </w:rPr>
        <w:t>r</w:t>
      </w:r>
      <w:r w:rsidR="00F71E52" w:rsidRPr="00AE1E97">
        <w:rPr>
          <w:rFonts w:ascii="Times New Roman" w:hAnsi="Times New Roman" w:cs="Times New Roman"/>
        </w:rPr>
        <w:t xml:space="preserve">, because people </w:t>
      </w:r>
      <w:r w:rsidR="008D090A" w:rsidRPr="00AE1E97">
        <w:rPr>
          <w:rFonts w:ascii="Times New Roman" w:hAnsi="Times New Roman" w:cs="Times New Roman"/>
        </w:rPr>
        <w:t>endow it with</w:t>
      </w:r>
      <w:r w:rsidR="00F71E52" w:rsidRPr="00AE1E97">
        <w:rPr>
          <w:rFonts w:ascii="Times New Roman" w:hAnsi="Times New Roman" w:cs="Times New Roman"/>
        </w:rPr>
        <w:t xml:space="preserve"> supernatural power, </w:t>
      </w:r>
      <w:r w:rsidR="00117819" w:rsidRPr="00AE1E97">
        <w:rPr>
          <w:rFonts w:ascii="Times New Roman" w:hAnsi="Times New Roman" w:cs="Times New Roman"/>
        </w:rPr>
        <w:t xml:space="preserve">or shoes that someone has produced that have sexual power because a shoe fetishist </w:t>
      </w:r>
      <w:r w:rsidR="008D090A" w:rsidRPr="00AE1E97">
        <w:rPr>
          <w:rFonts w:ascii="Times New Roman" w:hAnsi="Times New Roman" w:cs="Times New Roman"/>
        </w:rPr>
        <w:t>endows them with</w:t>
      </w:r>
      <w:r w:rsidR="00117819" w:rsidRPr="00AE1E97">
        <w:rPr>
          <w:rFonts w:ascii="Times New Roman" w:hAnsi="Times New Roman" w:cs="Times New Roman"/>
        </w:rPr>
        <w:t xml:space="preserve"> sexual power. </w:t>
      </w:r>
      <w:r w:rsidR="00850FDE" w:rsidRPr="00AE1E97">
        <w:rPr>
          <w:rFonts w:ascii="Times New Roman" w:hAnsi="Times New Roman" w:cs="Times New Roman"/>
        </w:rPr>
        <w:t xml:space="preserve">Marx’s own favorite analogy </w:t>
      </w:r>
      <w:r w:rsidR="00675BAE" w:rsidRPr="00AE1E97">
        <w:rPr>
          <w:rFonts w:ascii="Times New Roman" w:hAnsi="Times New Roman" w:cs="Times New Roman"/>
        </w:rPr>
        <w:t>was</w:t>
      </w:r>
      <w:r w:rsidR="00850FDE" w:rsidRPr="00AE1E97">
        <w:rPr>
          <w:rFonts w:ascii="Times New Roman" w:hAnsi="Times New Roman" w:cs="Times New Roman"/>
        </w:rPr>
        <w:t xml:space="preserve"> to religion: </w:t>
      </w:r>
      <w:r w:rsidR="00AF7E6C" w:rsidRPr="00AE1E97">
        <w:rPr>
          <w:rFonts w:ascii="Times New Roman" w:hAnsi="Times New Roman" w:cs="Times New Roman"/>
        </w:rPr>
        <w:t xml:space="preserve">“the products of the human brain appear as autonomous figures endowed with a life of their own </w:t>
      </w:r>
      <w:r w:rsidR="00B72F0E" w:rsidRPr="00AE1E97">
        <w:rPr>
          <w:rFonts w:ascii="Times New Roman" w:hAnsi="Times New Roman" w:cs="Times New Roman"/>
        </w:rPr>
        <w:t>which enter into relations both with each other and with the human race. So it is in the world of commodities with the products of men’s hands.</w:t>
      </w:r>
      <w:r w:rsidR="008D090A" w:rsidRPr="00AE1E97">
        <w:rPr>
          <w:rFonts w:ascii="Times New Roman" w:hAnsi="Times New Roman" w:cs="Times New Roman"/>
        </w:rPr>
        <w:t xml:space="preserve">” </w:t>
      </w:r>
      <w:r w:rsidR="00B72F0E" w:rsidRPr="00AE1E97">
        <w:rPr>
          <w:rFonts w:ascii="Times New Roman" w:hAnsi="Times New Roman" w:cs="Times New Roman"/>
        </w:rPr>
        <w:t xml:space="preserve"> </w:t>
      </w:r>
      <w:r w:rsidR="00117819" w:rsidRPr="00AE1E97">
        <w:rPr>
          <w:rFonts w:ascii="Times New Roman" w:hAnsi="Times New Roman" w:cs="Times New Roman"/>
        </w:rPr>
        <w:t xml:space="preserve"> </w:t>
      </w:r>
    </w:p>
    <w:p w14:paraId="43A27CF1" w14:textId="4B9FF41B" w:rsidR="00CC78F6" w:rsidRPr="00AE1E97" w:rsidRDefault="00CC78F6" w:rsidP="00445439">
      <w:pPr>
        <w:spacing w:after="0"/>
        <w:jc w:val="left"/>
        <w:rPr>
          <w:rFonts w:ascii="Times New Roman" w:hAnsi="Times New Roman" w:cs="Times New Roman"/>
        </w:rPr>
      </w:pPr>
    </w:p>
    <w:p w14:paraId="0DF54BFC" w14:textId="392040AA" w:rsidR="008923D1" w:rsidRPr="00AE1E97" w:rsidRDefault="00CC78F6" w:rsidP="00445439">
      <w:pPr>
        <w:spacing w:after="0"/>
        <w:jc w:val="left"/>
        <w:rPr>
          <w:rFonts w:ascii="Times New Roman" w:hAnsi="Times New Roman" w:cs="Times New Roman"/>
        </w:rPr>
      </w:pPr>
      <w:r w:rsidRPr="00AE1E97">
        <w:rPr>
          <w:rFonts w:ascii="Times New Roman" w:hAnsi="Times New Roman" w:cs="Times New Roman"/>
        </w:rPr>
        <w:t xml:space="preserve">However, there’s </w:t>
      </w:r>
      <w:r w:rsidR="00E22EB4" w:rsidRPr="00AE1E97">
        <w:rPr>
          <w:rFonts w:ascii="Times New Roman" w:hAnsi="Times New Roman" w:cs="Times New Roman"/>
        </w:rPr>
        <w:t xml:space="preserve">a crucial difference between these cases, a difference </w:t>
      </w:r>
      <w:r w:rsidR="00745510" w:rsidRPr="00AE1E97">
        <w:rPr>
          <w:rFonts w:ascii="Times New Roman" w:hAnsi="Times New Roman" w:cs="Times New Roman"/>
        </w:rPr>
        <w:t xml:space="preserve">that has important political implications. When </w:t>
      </w:r>
      <w:r w:rsidR="00003D13" w:rsidRPr="00AE1E97">
        <w:rPr>
          <w:rFonts w:ascii="Times New Roman" w:hAnsi="Times New Roman" w:cs="Times New Roman"/>
        </w:rPr>
        <w:t xml:space="preserve">“products of the human </w:t>
      </w:r>
      <w:r w:rsidR="00003D13" w:rsidRPr="00AE1E97">
        <w:rPr>
          <w:rFonts w:ascii="Times New Roman" w:hAnsi="Times New Roman" w:cs="Times New Roman"/>
          <w:i/>
          <w:iCs/>
        </w:rPr>
        <w:t>brain</w:t>
      </w:r>
      <w:r w:rsidR="00003D13" w:rsidRPr="00AE1E97">
        <w:rPr>
          <w:rFonts w:ascii="Times New Roman" w:hAnsi="Times New Roman" w:cs="Times New Roman"/>
        </w:rPr>
        <w:t>” are “endowed with a life of their own</w:t>
      </w:r>
      <w:r w:rsidR="003B7632" w:rsidRPr="00AE1E97">
        <w:rPr>
          <w:rFonts w:ascii="Times New Roman" w:hAnsi="Times New Roman" w:cs="Times New Roman"/>
        </w:rPr>
        <w:t>,” that is a</w:t>
      </w:r>
      <w:r w:rsidR="0099784D" w:rsidRPr="00AE1E97">
        <w:rPr>
          <w:rFonts w:ascii="Times New Roman" w:hAnsi="Times New Roman" w:cs="Times New Roman"/>
        </w:rPr>
        <w:t>n illusion or</w:t>
      </w:r>
      <w:r w:rsidR="003B7632" w:rsidRPr="00AE1E97">
        <w:rPr>
          <w:rFonts w:ascii="Times New Roman" w:hAnsi="Times New Roman" w:cs="Times New Roman"/>
        </w:rPr>
        <w:t xml:space="preserve"> delusion. </w:t>
      </w:r>
      <w:r w:rsidR="00E56FC5" w:rsidRPr="00AE1E97">
        <w:rPr>
          <w:rFonts w:ascii="Times New Roman" w:hAnsi="Times New Roman" w:cs="Times New Roman"/>
        </w:rPr>
        <w:t xml:space="preserve">It can be overcome through correct thinking. </w:t>
      </w:r>
      <w:r w:rsidR="007569AF" w:rsidRPr="00AE1E97">
        <w:rPr>
          <w:rFonts w:ascii="Times New Roman" w:hAnsi="Times New Roman" w:cs="Times New Roman"/>
        </w:rPr>
        <w:t xml:space="preserve">But when “products of men’s </w:t>
      </w:r>
      <w:r w:rsidR="007569AF" w:rsidRPr="00AE1E97">
        <w:rPr>
          <w:rFonts w:ascii="Times New Roman" w:hAnsi="Times New Roman" w:cs="Times New Roman"/>
          <w:i/>
          <w:iCs/>
        </w:rPr>
        <w:t>hands</w:t>
      </w:r>
      <w:r w:rsidR="007569AF" w:rsidRPr="00AE1E97">
        <w:rPr>
          <w:rFonts w:ascii="Times New Roman" w:hAnsi="Times New Roman" w:cs="Times New Roman"/>
        </w:rPr>
        <w:t>” are endowed with a life of their own,</w:t>
      </w:r>
      <w:r w:rsidR="00A86BA7" w:rsidRPr="00AE1E97">
        <w:rPr>
          <w:rFonts w:ascii="Times New Roman" w:hAnsi="Times New Roman" w:cs="Times New Roman"/>
        </w:rPr>
        <w:t xml:space="preserve"> the </w:t>
      </w:r>
      <w:r w:rsidR="00C90519" w:rsidRPr="00AE1E97">
        <w:rPr>
          <w:rFonts w:ascii="Times New Roman" w:hAnsi="Times New Roman" w:cs="Times New Roman"/>
        </w:rPr>
        <w:t>cause</w:t>
      </w:r>
      <w:r w:rsidR="00CA443E" w:rsidRPr="00AE1E97">
        <w:rPr>
          <w:rFonts w:ascii="Times New Roman" w:hAnsi="Times New Roman" w:cs="Times New Roman"/>
        </w:rPr>
        <w:t xml:space="preserve"> isn’t ideological error. </w:t>
      </w:r>
      <w:r w:rsidR="00407B4C" w:rsidRPr="00AE1E97">
        <w:rPr>
          <w:rFonts w:ascii="Times New Roman" w:hAnsi="Times New Roman" w:cs="Times New Roman"/>
        </w:rPr>
        <w:t>A</w:t>
      </w:r>
      <w:r w:rsidR="00CA443E" w:rsidRPr="00AE1E97">
        <w:rPr>
          <w:rFonts w:ascii="Times New Roman" w:hAnsi="Times New Roman" w:cs="Times New Roman"/>
        </w:rPr>
        <w:t>t least</w:t>
      </w:r>
      <w:r w:rsidR="00407B4C" w:rsidRPr="00AE1E97">
        <w:rPr>
          <w:rFonts w:ascii="Times New Roman" w:hAnsi="Times New Roman" w:cs="Times New Roman"/>
        </w:rPr>
        <w:t xml:space="preserve"> </w:t>
      </w:r>
      <w:r w:rsidR="00CA443E" w:rsidRPr="00AE1E97">
        <w:rPr>
          <w:rFonts w:ascii="Times New Roman" w:hAnsi="Times New Roman" w:cs="Times New Roman"/>
          <w:i/>
          <w:iCs/>
        </w:rPr>
        <w:t>Marx</w:t>
      </w:r>
      <w:r w:rsidR="00CA443E" w:rsidRPr="00AE1E97">
        <w:rPr>
          <w:rFonts w:ascii="Times New Roman" w:hAnsi="Times New Roman" w:cs="Times New Roman"/>
        </w:rPr>
        <w:t xml:space="preserve"> didn’t think it was a matter of ideological error. </w:t>
      </w:r>
    </w:p>
    <w:p w14:paraId="7DE40BC3" w14:textId="77777777" w:rsidR="008923D1" w:rsidRPr="00AE1E97" w:rsidRDefault="008923D1" w:rsidP="00445439">
      <w:pPr>
        <w:spacing w:after="0"/>
        <w:jc w:val="left"/>
        <w:rPr>
          <w:rFonts w:ascii="Times New Roman" w:hAnsi="Times New Roman" w:cs="Times New Roman"/>
        </w:rPr>
      </w:pPr>
    </w:p>
    <w:p w14:paraId="52647F62" w14:textId="7A695D11" w:rsidR="00CC78F6" w:rsidRPr="00AE1E97" w:rsidRDefault="00CA443E" w:rsidP="00445439">
      <w:pPr>
        <w:spacing w:after="0"/>
        <w:jc w:val="left"/>
        <w:rPr>
          <w:rFonts w:ascii="Times New Roman" w:hAnsi="Times New Roman" w:cs="Times New Roman"/>
        </w:rPr>
      </w:pPr>
      <w:r w:rsidRPr="00AE1E97">
        <w:rPr>
          <w:rFonts w:ascii="Times New Roman" w:hAnsi="Times New Roman" w:cs="Times New Roman"/>
        </w:rPr>
        <w:t xml:space="preserve">Later in volume 1 of </w:t>
      </w:r>
      <w:r w:rsidRPr="00AE1E97">
        <w:rPr>
          <w:rFonts w:ascii="Times New Roman" w:hAnsi="Times New Roman" w:cs="Times New Roman"/>
          <w:i/>
          <w:iCs/>
        </w:rPr>
        <w:t>Capital</w:t>
      </w:r>
      <w:r w:rsidRPr="00AE1E97">
        <w:rPr>
          <w:rFonts w:ascii="Times New Roman" w:hAnsi="Times New Roman" w:cs="Times New Roman"/>
        </w:rPr>
        <w:t xml:space="preserve">, </w:t>
      </w:r>
      <w:r w:rsidR="00843B87" w:rsidRPr="00AE1E97">
        <w:rPr>
          <w:rFonts w:ascii="Times New Roman" w:hAnsi="Times New Roman" w:cs="Times New Roman"/>
        </w:rPr>
        <w:t>he argued that</w:t>
      </w:r>
      <w:r w:rsidR="00A15E79" w:rsidRPr="00AE1E97">
        <w:rPr>
          <w:rFonts w:ascii="Times New Roman" w:hAnsi="Times New Roman" w:cs="Times New Roman"/>
        </w:rPr>
        <w:t xml:space="preserve"> </w:t>
      </w:r>
      <w:r w:rsidR="00A06AA2" w:rsidRPr="00AE1E97">
        <w:rPr>
          <w:rFonts w:ascii="Times New Roman" w:hAnsi="Times New Roman" w:cs="Times New Roman"/>
        </w:rPr>
        <w:t xml:space="preserve">wages will never rise </w:t>
      </w:r>
      <w:r w:rsidR="00EF3A15" w:rsidRPr="00AE1E97">
        <w:rPr>
          <w:rFonts w:ascii="Times New Roman" w:hAnsi="Times New Roman" w:cs="Times New Roman"/>
        </w:rPr>
        <w:t>to levels that threaten the continuation of capitalism</w:t>
      </w:r>
      <w:r w:rsidR="00A15E79" w:rsidRPr="00AE1E97">
        <w:rPr>
          <w:rFonts w:ascii="Times New Roman" w:hAnsi="Times New Roman" w:cs="Times New Roman"/>
        </w:rPr>
        <w:t>, because counteracting mechanisms kick i</w:t>
      </w:r>
      <w:r w:rsidR="00651161" w:rsidRPr="00AE1E97">
        <w:rPr>
          <w:rFonts w:ascii="Times New Roman" w:hAnsi="Times New Roman" w:cs="Times New Roman"/>
        </w:rPr>
        <w:t>n</w:t>
      </w:r>
      <w:r w:rsidR="003C0066" w:rsidRPr="00AE1E97">
        <w:rPr>
          <w:rFonts w:ascii="Times New Roman" w:hAnsi="Times New Roman" w:cs="Times New Roman"/>
        </w:rPr>
        <w:t>. And he concluded th</w:t>
      </w:r>
      <w:r w:rsidR="00651161" w:rsidRPr="00AE1E97">
        <w:rPr>
          <w:rFonts w:ascii="Times New Roman" w:hAnsi="Times New Roman" w:cs="Times New Roman"/>
        </w:rPr>
        <w:t>is</w:t>
      </w:r>
      <w:r w:rsidR="003C0066" w:rsidRPr="00AE1E97">
        <w:rPr>
          <w:rFonts w:ascii="Times New Roman" w:hAnsi="Times New Roman" w:cs="Times New Roman"/>
        </w:rPr>
        <w:t xml:space="preserve"> discussion by </w:t>
      </w:r>
      <w:r w:rsidR="008923D1" w:rsidRPr="00AE1E97">
        <w:rPr>
          <w:rFonts w:ascii="Times New Roman" w:hAnsi="Times New Roman" w:cs="Times New Roman"/>
        </w:rPr>
        <w:t>writing</w:t>
      </w:r>
      <w:r w:rsidR="003C0066" w:rsidRPr="00AE1E97">
        <w:rPr>
          <w:rFonts w:ascii="Times New Roman" w:hAnsi="Times New Roman" w:cs="Times New Roman"/>
        </w:rPr>
        <w:t xml:space="preserve">, “Just </w:t>
      </w:r>
      <w:r w:rsidR="00D543C6" w:rsidRPr="00AE1E97">
        <w:rPr>
          <w:rFonts w:ascii="Times New Roman" w:hAnsi="Times New Roman" w:cs="Times New Roman"/>
        </w:rPr>
        <w:t xml:space="preserve">as man is governed, in religion, by the products of his own </w:t>
      </w:r>
      <w:r w:rsidR="00D543C6" w:rsidRPr="00AE1E97">
        <w:rPr>
          <w:rFonts w:ascii="Times New Roman" w:hAnsi="Times New Roman" w:cs="Times New Roman"/>
          <w:i/>
          <w:iCs/>
        </w:rPr>
        <w:t>brain</w:t>
      </w:r>
      <w:r w:rsidR="00D543C6" w:rsidRPr="00AE1E97">
        <w:rPr>
          <w:rFonts w:ascii="Times New Roman" w:hAnsi="Times New Roman" w:cs="Times New Roman"/>
        </w:rPr>
        <w:t xml:space="preserve">, so, in capitalist production, he is governed by the products of his own </w:t>
      </w:r>
      <w:r w:rsidR="00D543C6" w:rsidRPr="00AE1E97">
        <w:rPr>
          <w:rFonts w:ascii="Times New Roman" w:hAnsi="Times New Roman" w:cs="Times New Roman"/>
          <w:i/>
          <w:iCs/>
        </w:rPr>
        <w:t>hand</w:t>
      </w:r>
      <w:r w:rsidR="00F169C2" w:rsidRPr="00AE1E97">
        <w:rPr>
          <w:rFonts w:ascii="Times New Roman" w:hAnsi="Times New Roman" w:cs="Times New Roman"/>
        </w:rPr>
        <w:t>.”</w:t>
      </w:r>
    </w:p>
    <w:p w14:paraId="72FE4463" w14:textId="1F927F88" w:rsidR="00792854" w:rsidRPr="00AE1E97" w:rsidRDefault="00792854" w:rsidP="00445439">
      <w:pPr>
        <w:spacing w:after="0"/>
        <w:jc w:val="left"/>
        <w:rPr>
          <w:rFonts w:ascii="Times New Roman" w:hAnsi="Times New Roman" w:cs="Times New Roman"/>
        </w:rPr>
      </w:pPr>
    </w:p>
    <w:p w14:paraId="5B582CA5" w14:textId="27013219" w:rsidR="00652C52" w:rsidRDefault="00646419" w:rsidP="00445439">
      <w:pPr>
        <w:spacing w:after="0"/>
        <w:jc w:val="left"/>
        <w:rPr>
          <w:rFonts w:ascii="Times New Roman" w:hAnsi="Times New Roman" w:cs="Times New Roman"/>
        </w:rPr>
      </w:pPr>
      <w:r w:rsidRPr="00AE1E97">
        <w:rPr>
          <w:rFonts w:ascii="Times New Roman" w:hAnsi="Times New Roman" w:cs="Times New Roman"/>
        </w:rPr>
        <w:t xml:space="preserve">Marx was saying that </w:t>
      </w:r>
      <w:r w:rsidR="00D118A1" w:rsidRPr="00AE1E97">
        <w:rPr>
          <w:rFonts w:ascii="Times New Roman" w:hAnsi="Times New Roman" w:cs="Times New Roman"/>
        </w:rPr>
        <w:t xml:space="preserve">we </w:t>
      </w:r>
      <w:r w:rsidR="00D118A1" w:rsidRPr="00AE1E97">
        <w:rPr>
          <w:rFonts w:ascii="Times New Roman" w:hAnsi="Times New Roman" w:cs="Times New Roman"/>
          <w:i/>
          <w:iCs/>
        </w:rPr>
        <w:t>really are</w:t>
      </w:r>
      <w:r w:rsidR="00D118A1" w:rsidRPr="00AE1E97">
        <w:rPr>
          <w:rFonts w:ascii="Times New Roman" w:hAnsi="Times New Roman" w:cs="Times New Roman"/>
        </w:rPr>
        <w:t xml:space="preserve"> governed</w:t>
      </w:r>
      <w:r w:rsidR="00D71DD7" w:rsidRPr="00AE1E97">
        <w:rPr>
          <w:rFonts w:ascii="Times New Roman" w:hAnsi="Times New Roman" w:cs="Times New Roman"/>
        </w:rPr>
        <w:t xml:space="preserve"> by commodities, capital, the products of our hands, or </w:t>
      </w:r>
      <w:r w:rsidR="00AD2B3E" w:rsidRPr="00AE1E97">
        <w:rPr>
          <w:rFonts w:ascii="Times New Roman" w:hAnsi="Times New Roman" w:cs="Times New Roman"/>
        </w:rPr>
        <w:t xml:space="preserve">at least that workers really are governed by the products of their hands. </w:t>
      </w:r>
      <w:r w:rsidR="009F5EC8" w:rsidRPr="00AE1E97">
        <w:rPr>
          <w:rFonts w:ascii="Times New Roman" w:hAnsi="Times New Roman" w:cs="Times New Roman"/>
        </w:rPr>
        <w:t xml:space="preserve">This situation cannot be overcome by thinking about it differently. </w:t>
      </w:r>
      <w:r w:rsidR="00931D72" w:rsidRPr="00AE1E97">
        <w:rPr>
          <w:rFonts w:ascii="Times New Roman" w:hAnsi="Times New Roman" w:cs="Times New Roman"/>
        </w:rPr>
        <w:t>For example, y</w:t>
      </w:r>
      <w:r w:rsidR="00B03DF5" w:rsidRPr="00AE1E97">
        <w:rPr>
          <w:rFonts w:ascii="Times New Roman" w:hAnsi="Times New Roman" w:cs="Times New Roman"/>
        </w:rPr>
        <w:t xml:space="preserve">ou can know perfectly well </w:t>
      </w:r>
      <w:r w:rsidR="000F596B" w:rsidRPr="00AE1E97">
        <w:rPr>
          <w:rFonts w:ascii="Times New Roman" w:hAnsi="Times New Roman" w:cs="Times New Roman"/>
        </w:rPr>
        <w:t>that</w:t>
      </w:r>
      <w:r w:rsidR="00EB17C8" w:rsidRPr="00AE1E97">
        <w:rPr>
          <w:rFonts w:ascii="Times New Roman" w:hAnsi="Times New Roman" w:cs="Times New Roman"/>
        </w:rPr>
        <w:t xml:space="preserve">, insofar as its physical side is concerned, </w:t>
      </w:r>
      <w:r w:rsidR="00651161" w:rsidRPr="00AE1E97">
        <w:rPr>
          <w:rFonts w:ascii="Times New Roman" w:hAnsi="Times New Roman" w:cs="Times New Roman"/>
        </w:rPr>
        <w:t xml:space="preserve">capital is </w:t>
      </w:r>
      <w:r w:rsidR="00EB17C8" w:rsidRPr="00AE1E97">
        <w:rPr>
          <w:rFonts w:ascii="Times New Roman" w:hAnsi="Times New Roman" w:cs="Times New Roman"/>
        </w:rPr>
        <w:t xml:space="preserve">just </w:t>
      </w:r>
      <w:r w:rsidR="00766280" w:rsidRPr="00AE1E97">
        <w:rPr>
          <w:rFonts w:ascii="Times New Roman" w:hAnsi="Times New Roman" w:cs="Times New Roman"/>
        </w:rPr>
        <w:t xml:space="preserve">machines and raw materials and similar stuff. </w:t>
      </w:r>
      <w:r w:rsidR="003B425C" w:rsidRPr="00AE1E97">
        <w:rPr>
          <w:rFonts w:ascii="Times New Roman" w:hAnsi="Times New Roman" w:cs="Times New Roman"/>
        </w:rPr>
        <w:t xml:space="preserve">But that knowledge </w:t>
      </w:r>
      <w:r w:rsidR="00135048" w:rsidRPr="00AE1E97">
        <w:rPr>
          <w:rFonts w:ascii="Times New Roman" w:hAnsi="Times New Roman" w:cs="Times New Roman"/>
        </w:rPr>
        <w:t xml:space="preserve">doesn’t do anything to eliminate </w:t>
      </w:r>
      <w:r w:rsidR="00766280" w:rsidRPr="00AE1E97">
        <w:rPr>
          <w:rFonts w:ascii="Times New Roman" w:hAnsi="Times New Roman" w:cs="Times New Roman"/>
        </w:rPr>
        <w:t>capital’s</w:t>
      </w:r>
      <w:r w:rsidR="00135048" w:rsidRPr="00AE1E97">
        <w:rPr>
          <w:rFonts w:ascii="Times New Roman" w:hAnsi="Times New Roman" w:cs="Times New Roman"/>
        </w:rPr>
        <w:t xml:space="preserve"> social power, </w:t>
      </w:r>
      <w:r w:rsidR="000227BD" w:rsidRPr="00AE1E97">
        <w:rPr>
          <w:rFonts w:ascii="Times New Roman" w:hAnsi="Times New Roman" w:cs="Times New Roman"/>
        </w:rPr>
        <w:t xml:space="preserve">a power that’s </w:t>
      </w:r>
      <w:r w:rsidR="000A31FC" w:rsidRPr="00AE1E97">
        <w:rPr>
          <w:rFonts w:ascii="Times New Roman" w:hAnsi="Times New Roman" w:cs="Times New Roman"/>
        </w:rPr>
        <w:t xml:space="preserve">great </w:t>
      </w:r>
      <w:r w:rsidR="008152FE" w:rsidRPr="00AE1E97">
        <w:rPr>
          <w:rFonts w:ascii="Times New Roman" w:hAnsi="Times New Roman" w:cs="Times New Roman"/>
        </w:rPr>
        <w:t xml:space="preserve">enough to kill you if you </w:t>
      </w:r>
      <w:r w:rsidR="00890490" w:rsidRPr="00AE1E97">
        <w:rPr>
          <w:rFonts w:ascii="Times New Roman" w:hAnsi="Times New Roman" w:cs="Times New Roman"/>
        </w:rPr>
        <w:t xml:space="preserve">can’t get a job </w:t>
      </w:r>
      <w:r w:rsidR="00981F6C" w:rsidRPr="00AE1E97">
        <w:rPr>
          <w:rFonts w:ascii="Times New Roman" w:hAnsi="Times New Roman" w:cs="Times New Roman"/>
        </w:rPr>
        <w:t xml:space="preserve">that allows you to </w:t>
      </w:r>
      <w:r w:rsidR="00D75776" w:rsidRPr="00AE1E97">
        <w:rPr>
          <w:rFonts w:ascii="Times New Roman" w:hAnsi="Times New Roman" w:cs="Times New Roman"/>
        </w:rPr>
        <w:t xml:space="preserve">work with the </w:t>
      </w:r>
      <w:r w:rsidR="00981F6C" w:rsidRPr="00AE1E97">
        <w:rPr>
          <w:rFonts w:ascii="Times New Roman" w:hAnsi="Times New Roman" w:cs="Times New Roman"/>
        </w:rPr>
        <w:t xml:space="preserve">machines and materials </w:t>
      </w:r>
      <w:r w:rsidR="00D75776" w:rsidRPr="00AE1E97">
        <w:rPr>
          <w:rFonts w:ascii="Times New Roman" w:hAnsi="Times New Roman" w:cs="Times New Roman"/>
        </w:rPr>
        <w:t xml:space="preserve">and produce </w:t>
      </w:r>
      <w:r w:rsidR="005C0816" w:rsidRPr="00AE1E97">
        <w:rPr>
          <w:rFonts w:ascii="Times New Roman" w:hAnsi="Times New Roman" w:cs="Times New Roman"/>
        </w:rPr>
        <w:t>products</w:t>
      </w:r>
      <w:r w:rsidR="00D75776" w:rsidRPr="00AE1E97">
        <w:rPr>
          <w:rFonts w:ascii="Times New Roman" w:hAnsi="Times New Roman" w:cs="Times New Roman"/>
        </w:rPr>
        <w:t xml:space="preserve"> for capitalists</w:t>
      </w:r>
      <w:r w:rsidR="003E51CB" w:rsidRPr="00AE1E97">
        <w:rPr>
          <w:rFonts w:ascii="Times New Roman" w:hAnsi="Times New Roman" w:cs="Times New Roman"/>
        </w:rPr>
        <w:t xml:space="preserve">. </w:t>
      </w:r>
      <w:r w:rsidR="000227BD" w:rsidRPr="00AE1E97">
        <w:rPr>
          <w:rFonts w:ascii="Times New Roman" w:hAnsi="Times New Roman" w:cs="Times New Roman"/>
        </w:rPr>
        <w:t xml:space="preserve">The reason that knowledge </w:t>
      </w:r>
      <w:r w:rsidR="0099784D" w:rsidRPr="00AE1E97">
        <w:rPr>
          <w:rFonts w:ascii="Times New Roman" w:hAnsi="Times New Roman" w:cs="Times New Roman"/>
        </w:rPr>
        <w:t>doe</w:t>
      </w:r>
      <w:r w:rsidR="002E6427" w:rsidRPr="00AE1E97">
        <w:rPr>
          <w:rFonts w:ascii="Times New Roman" w:hAnsi="Times New Roman" w:cs="Times New Roman"/>
        </w:rPr>
        <w:t xml:space="preserve">sn’t eliminate </w:t>
      </w:r>
      <w:r w:rsidR="003E51CB" w:rsidRPr="00AE1E97">
        <w:rPr>
          <w:rFonts w:ascii="Times New Roman" w:hAnsi="Times New Roman" w:cs="Times New Roman"/>
        </w:rPr>
        <w:t xml:space="preserve">the social </w:t>
      </w:r>
      <w:r w:rsidR="00826B7D" w:rsidRPr="00AE1E97">
        <w:rPr>
          <w:rFonts w:ascii="Times New Roman" w:hAnsi="Times New Roman" w:cs="Times New Roman"/>
        </w:rPr>
        <w:t xml:space="preserve">power </w:t>
      </w:r>
      <w:r w:rsidR="003E51CB" w:rsidRPr="00AE1E97">
        <w:rPr>
          <w:rFonts w:ascii="Times New Roman" w:hAnsi="Times New Roman" w:cs="Times New Roman"/>
        </w:rPr>
        <w:t xml:space="preserve">of capital </w:t>
      </w:r>
      <w:r w:rsidR="0099784D" w:rsidRPr="00AE1E97">
        <w:rPr>
          <w:rFonts w:ascii="Times New Roman" w:hAnsi="Times New Roman" w:cs="Times New Roman"/>
        </w:rPr>
        <w:t xml:space="preserve">is that capital’s </w:t>
      </w:r>
      <w:r w:rsidR="002E6427" w:rsidRPr="00AE1E97">
        <w:rPr>
          <w:rFonts w:ascii="Times New Roman" w:hAnsi="Times New Roman" w:cs="Times New Roman"/>
        </w:rPr>
        <w:t>power is</w:t>
      </w:r>
      <w:r w:rsidR="00826B7D" w:rsidRPr="00AE1E97">
        <w:rPr>
          <w:rFonts w:ascii="Times New Roman" w:hAnsi="Times New Roman" w:cs="Times New Roman"/>
        </w:rPr>
        <w:t xml:space="preserve"> </w:t>
      </w:r>
      <w:r w:rsidR="00826B7D" w:rsidRPr="00AE1E97">
        <w:rPr>
          <w:rFonts w:ascii="Times New Roman" w:hAnsi="Times New Roman" w:cs="Times New Roman"/>
          <w:i/>
          <w:iCs/>
        </w:rPr>
        <w:t>objective</w:t>
      </w:r>
      <w:r w:rsidR="00826B7D" w:rsidRPr="00AE1E97">
        <w:rPr>
          <w:rFonts w:ascii="Times New Roman" w:hAnsi="Times New Roman" w:cs="Times New Roman"/>
        </w:rPr>
        <w:t xml:space="preserve">, not </w:t>
      </w:r>
      <w:r w:rsidR="005138CB" w:rsidRPr="00AE1E97">
        <w:rPr>
          <w:rFonts w:ascii="Times New Roman" w:hAnsi="Times New Roman" w:cs="Times New Roman"/>
        </w:rPr>
        <w:t xml:space="preserve">an </w:t>
      </w:r>
      <w:r w:rsidR="005138CB" w:rsidRPr="00AE1E97">
        <w:rPr>
          <w:rFonts w:ascii="Times New Roman" w:hAnsi="Times New Roman" w:cs="Times New Roman"/>
          <w:i/>
          <w:iCs/>
        </w:rPr>
        <w:t>illusion or delusion</w:t>
      </w:r>
      <w:r w:rsidR="005138CB" w:rsidRPr="00AE1E97">
        <w:rPr>
          <w:rFonts w:ascii="Times New Roman" w:hAnsi="Times New Roman" w:cs="Times New Roman"/>
        </w:rPr>
        <w:t xml:space="preserve"> produced in </w:t>
      </w:r>
      <w:r w:rsidR="00826B7D" w:rsidRPr="00AE1E97">
        <w:rPr>
          <w:rFonts w:ascii="Times New Roman" w:hAnsi="Times New Roman" w:cs="Times New Roman"/>
        </w:rPr>
        <w:t xml:space="preserve">your brain. </w:t>
      </w:r>
      <w:r w:rsidR="00A558B2" w:rsidRPr="00AE1E97">
        <w:rPr>
          <w:rFonts w:ascii="Times New Roman" w:hAnsi="Times New Roman" w:cs="Times New Roman"/>
        </w:rPr>
        <w:t xml:space="preserve">We’re not trapped by false consciousness here; we’re trapped </w:t>
      </w:r>
      <w:r w:rsidR="00A558B2" w:rsidRPr="00AE1E97">
        <w:rPr>
          <w:rFonts w:ascii="Times New Roman" w:hAnsi="Times New Roman" w:cs="Times New Roman"/>
          <w:i/>
          <w:iCs/>
        </w:rPr>
        <w:t>in this society</w:t>
      </w:r>
      <w:r w:rsidR="00A558B2" w:rsidRPr="00AE1E97">
        <w:rPr>
          <w:rFonts w:ascii="Times New Roman" w:hAnsi="Times New Roman" w:cs="Times New Roman"/>
        </w:rPr>
        <w:t xml:space="preserve">. </w:t>
      </w:r>
      <w:r w:rsidR="00D81E54" w:rsidRPr="00AE1E97">
        <w:rPr>
          <w:rFonts w:ascii="Times New Roman" w:hAnsi="Times New Roman" w:cs="Times New Roman"/>
        </w:rPr>
        <w:t xml:space="preserve">So current social relations </w:t>
      </w:r>
      <w:r w:rsidR="002172E4" w:rsidRPr="00AE1E97">
        <w:rPr>
          <w:rFonts w:ascii="Times New Roman" w:hAnsi="Times New Roman" w:cs="Times New Roman"/>
        </w:rPr>
        <w:t xml:space="preserve">can’t possibly be overcome just by </w:t>
      </w:r>
      <w:r w:rsidR="00DF5EB2" w:rsidRPr="00AE1E97">
        <w:rPr>
          <w:rFonts w:ascii="Times New Roman" w:hAnsi="Times New Roman" w:cs="Times New Roman"/>
        </w:rPr>
        <w:t>dispelling ill</w:t>
      </w:r>
      <w:r w:rsidR="00445439" w:rsidRPr="00AE1E97">
        <w:rPr>
          <w:rFonts w:ascii="Times New Roman" w:hAnsi="Times New Roman" w:cs="Times New Roman"/>
        </w:rPr>
        <w:t>usions</w:t>
      </w:r>
      <w:r w:rsidR="002172E4" w:rsidRPr="00AE1E97">
        <w:rPr>
          <w:rFonts w:ascii="Times New Roman" w:hAnsi="Times New Roman" w:cs="Times New Roman"/>
        </w:rPr>
        <w:t xml:space="preserve">. </w:t>
      </w:r>
      <w:r w:rsidR="00652C52" w:rsidRPr="00AE1E97">
        <w:rPr>
          <w:rFonts w:ascii="Times New Roman" w:hAnsi="Times New Roman" w:cs="Times New Roman"/>
        </w:rPr>
        <w:t xml:space="preserve">There needs to be objective revolutionary transformation of these </w:t>
      </w:r>
      <w:r w:rsidR="00445439" w:rsidRPr="00AE1E97">
        <w:rPr>
          <w:rFonts w:ascii="Times New Roman" w:hAnsi="Times New Roman" w:cs="Times New Roman"/>
        </w:rPr>
        <w:t xml:space="preserve">social </w:t>
      </w:r>
      <w:r w:rsidR="00652C52" w:rsidRPr="00AE1E97">
        <w:rPr>
          <w:rFonts w:ascii="Times New Roman" w:hAnsi="Times New Roman" w:cs="Times New Roman"/>
        </w:rPr>
        <w:t xml:space="preserve">relations. </w:t>
      </w:r>
    </w:p>
    <w:p w14:paraId="73EBC17F" w14:textId="366B0BDD" w:rsidR="0057759E" w:rsidRDefault="0057759E" w:rsidP="00445439">
      <w:pPr>
        <w:spacing w:after="0"/>
        <w:jc w:val="left"/>
        <w:rPr>
          <w:rFonts w:ascii="Times New Roman" w:hAnsi="Times New Roman" w:cs="Times New Roman"/>
        </w:rPr>
      </w:pPr>
    </w:p>
    <w:p w14:paraId="43B2F853" w14:textId="43ED563A" w:rsidR="0057759E" w:rsidRDefault="0057759E" w:rsidP="00445439">
      <w:pPr>
        <w:spacing w:after="0"/>
        <w:jc w:val="left"/>
        <w:rPr>
          <w:rFonts w:ascii="Times New Roman" w:hAnsi="Times New Roman" w:cs="Times New Roman"/>
        </w:rPr>
      </w:pPr>
    </w:p>
    <w:p w14:paraId="0311D341" w14:textId="5DE21278" w:rsidR="0057759E" w:rsidRDefault="0057759E" w:rsidP="00445439">
      <w:pPr>
        <w:spacing w:after="0"/>
        <w:jc w:val="left"/>
        <w:rPr>
          <w:rFonts w:ascii="Times New Roman" w:hAnsi="Times New Roman" w:cs="Times New Roman"/>
        </w:rPr>
      </w:pPr>
    </w:p>
    <w:p w14:paraId="44EB65BB" w14:textId="1FCEEEEF" w:rsidR="0057759E" w:rsidRDefault="0057759E" w:rsidP="00445439">
      <w:pPr>
        <w:spacing w:after="0"/>
        <w:jc w:val="left"/>
        <w:rPr>
          <w:rFonts w:ascii="Times New Roman" w:hAnsi="Times New Roman" w:cs="Times New Roman"/>
        </w:rPr>
      </w:pPr>
    </w:p>
    <w:sectPr w:rsidR="0057759E" w:rsidSect="004C07B0">
      <w:footerReference w:type="default" r:id="rId8"/>
      <w:pgSz w:w="12240" w:h="15840" w:code="1"/>
      <w:pgMar w:top="720" w:right="1152"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845A" w14:textId="77777777" w:rsidR="00C65047" w:rsidRDefault="00C65047">
      <w:r>
        <w:separator/>
      </w:r>
    </w:p>
  </w:endnote>
  <w:endnote w:type="continuationSeparator" w:id="0">
    <w:p w14:paraId="5D3380D1" w14:textId="77777777" w:rsidR="00C65047" w:rsidRDefault="00C6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0A52" w14:textId="77777777" w:rsidR="00AA3FD3" w:rsidRDefault="00AA3FD3">
    <w:pPr>
      <w:pStyle w:val="Footer"/>
      <w:jc w:val="center"/>
    </w:pPr>
    <w:r>
      <w:fldChar w:fldCharType="begin"/>
    </w:r>
    <w:r>
      <w:instrText xml:space="preserve"> PAGE   \* MERGEFORMAT </w:instrText>
    </w:r>
    <w:r>
      <w:fldChar w:fldCharType="separate"/>
    </w:r>
    <w:r>
      <w:rPr>
        <w:noProof/>
      </w:rPr>
      <w:t>2</w:t>
    </w:r>
    <w:r>
      <w:rPr>
        <w:noProof/>
      </w:rPr>
      <w:fldChar w:fldCharType="end"/>
    </w:r>
  </w:p>
  <w:p w14:paraId="2BA45F89" w14:textId="77777777" w:rsidR="00AA3FD3" w:rsidRDefault="00AA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7E89" w14:textId="77777777" w:rsidR="00C65047" w:rsidRDefault="00C65047">
      <w:r>
        <w:separator/>
      </w:r>
    </w:p>
  </w:footnote>
  <w:footnote w:type="continuationSeparator" w:id="0">
    <w:p w14:paraId="175464C7" w14:textId="77777777" w:rsidR="00C65047" w:rsidRDefault="00C6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AD1"/>
    <w:multiLevelType w:val="hybridMultilevel"/>
    <w:tmpl w:val="E16C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D4080"/>
    <w:multiLevelType w:val="hybridMultilevel"/>
    <w:tmpl w:val="4AA65436"/>
    <w:lvl w:ilvl="0" w:tplc="ACE8E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C2F93"/>
    <w:multiLevelType w:val="hybridMultilevel"/>
    <w:tmpl w:val="7B1ED25A"/>
    <w:lvl w:ilvl="0" w:tplc="E51298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141F2"/>
    <w:multiLevelType w:val="hybridMultilevel"/>
    <w:tmpl w:val="3D6005F2"/>
    <w:lvl w:ilvl="0" w:tplc="C20CC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E2CBC"/>
    <w:multiLevelType w:val="hybridMultilevel"/>
    <w:tmpl w:val="A41A17B0"/>
    <w:lvl w:ilvl="0" w:tplc="7826CF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20821"/>
    <w:multiLevelType w:val="hybridMultilevel"/>
    <w:tmpl w:val="1C32333A"/>
    <w:lvl w:ilvl="0" w:tplc="CC242B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5C7857"/>
    <w:multiLevelType w:val="multilevel"/>
    <w:tmpl w:val="041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D39BD"/>
    <w:multiLevelType w:val="hybridMultilevel"/>
    <w:tmpl w:val="ADB2F062"/>
    <w:lvl w:ilvl="0" w:tplc="EF86A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3D5814"/>
    <w:multiLevelType w:val="singleLevel"/>
    <w:tmpl w:val="6798B51E"/>
    <w:lvl w:ilvl="0">
      <w:start w:val="17"/>
      <w:numFmt w:val="decimal"/>
      <w:lvlText w:val="%1."/>
      <w:lvlJc w:val="left"/>
      <w:pPr>
        <w:tabs>
          <w:tab w:val="num" w:pos="420"/>
        </w:tabs>
        <w:ind w:left="420" w:hanging="420"/>
      </w:pPr>
      <w:rPr>
        <w:rFonts w:hint="default"/>
      </w:rPr>
    </w:lvl>
  </w:abstractNum>
  <w:abstractNum w:abstractNumId="9" w15:restartNumberingAfterBreak="0">
    <w:nsid w:val="2CBF4CA4"/>
    <w:multiLevelType w:val="multilevel"/>
    <w:tmpl w:val="F20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718E0"/>
    <w:multiLevelType w:val="hybridMultilevel"/>
    <w:tmpl w:val="A11AC9F8"/>
    <w:lvl w:ilvl="0" w:tplc="C598CB88">
      <w:start w:val="1"/>
      <w:numFmt w:val="upp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61385"/>
    <w:multiLevelType w:val="hybridMultilevel"/>
    <w:tmpl w:val="56A2E720"/>
    <w:lvl w:ilvl="0" w:tplc="A5BA42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5957C5"/>
    <w:multiLevelType w:val="hybridMultilevel"/>
    <w:tmpl w:val="53125D04"/>
    <w:lvl w:ilvl="0" w:tplc="10D4D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A50AD7"/>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3081715"/>
    <w:multiLevelType w:val="hybridMultilevel"/>
    <w:tmpl w:val="78143648"/>
    <w:lvl w:ilvl="0" w:tplc="34C010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57407A5"/>
    <w:multiLevelType w:val="multilevel"/>
    <w:tmpl w:val="E51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93989"/>
    <w:multiLevelType w:val="multilevel"/>
    <w:tmpl w:val="DA9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B4BC0"/>
    <w:multiLevelType w:val="multilevel"/>
    <w:tmpl w:val="6F7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47229"/>
    <w:multiLevelType w:val="hybridMultilevel"/>
    <w:tmpl w:val="7E1C9A98"/>
    <w:lvl w:ilvl="0" w:tplc="CBA27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2C5C"/>
    <w:multiLevelType w:val="hybridMultilevel"/>
    <w:tmpl w:val="EEAE3EC4"/>
    <w:lvl w:ilvl="0" w:tplc="49C46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F41D43"/>
    <w:multiLevelType w:val="multilevel"/>
    <w:tmpl w:val="987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F0B6D"/>
    <w:multiLevelType w:val="hybridMultilevel"/>
    <w:tmpl w:val="21C6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158BA"/>
    <w:multiLevelType w:val="multilevel"/>
    <w:tmpl w:val="3DC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323CB"/>
    <w:multiLevelType w:val="hybridMultilevel"/>
    <w:tmpl w:val="1B945BDC"/>
    <w:lvl w:ilvl="0" w:tplc="35C04E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74633"/>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7BF831B2"/>
    <w:multiLevelType w:val="hybridMultilevel"/>
    <w:tmpl w:val="74684666"/>
    <w:lvl w:ilvl="0" w:tplc="56F2E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201ADF"/>
    <w:multiLevelType w:val="hybridMultilevel"/>
    <w:tmpl w:val="EE861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0"/>
  </w:num>
  <w:num w:numId="5">
    <w:abstractNumId w:val="17"/>
  </w:num>
  <w:num w:numId="6">
    <w:abstractNumId w:val="9"/>
  </w:num>
  <w:num w:numId="7">
    <w:abstractNumId w:val="15"/>
  </w:num>
  <w:num w:numId="8">
    <w:abstractNumId w:val="24"/>
  </w:num>
  <w:num w:numId="9">
    <w:abstractNumId w:val="13"/>
  </w:num>
  <w:num w:numId="10">
    <w:abstractNumId w:val="8"/>
  </w:num>
  <w:num w:numId="11">
    <w:abstractNumId w:val="0"/>
  </w:num>
  <w:num w:numId="12">
    <w:abstractNumId w:val="1"/>
  </w:num>
  <w:num w:numId="13">
    <w:abstractNumId w:val="18"/>
  </w:num>
  <w:num w:numId="14">
    <w:abstractNumId w:val="26"/>
  </w:num>
  <w:num w:numId="15">
    <w:abstractNumId w:val="4"/>
  </w:num>
  <w:num w:numId="16">
    <w:abstractNumId w:val="23"/>
  </w:num>
  <w:num w:numId="17">
    <w:abstractNumId w:val="7"/>
  </w:num>
  <w:num w:numId="18">
    <w:abstractNumId w:val="12"/>
  </w:num>
  <w:num w:numId="19">
    <w:abstractNumId w:val="3"/>
  </w:num>
  <w:num w:numId="20">
    <w:abstractNumId w:val="2"/>
  </w:num>
  <w:num w:numId="21">
    <w:abstractNumId w:val="25"/>
  </w:num>
  <w:num w:numId="22">
    <w:abstractNumId w:val="11"/>
  </w:num>
  <w:num w:numId="23">
    <w:abstractNumId w:val="10"/>
  </w:num>
  <w:num w:numId="24">
    <w:abstractNumId w:val="5"/>
  </w:num>
  <w:num w:numId="25">
    <w:abstractNumId w:val="19"/>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6CF"/>
    <w:rsid w:val="000016A1"/>
    <w:rsid w:val="00003D13"/>
    <w:rsid w:val="00005B3C"/>
    <w:rsid w:val="00010D33"/>
    <w:rsid w:val="0001731E"/>
    <w:rsid w:val="00022579"/>
    <w:rsid w:val="000227BD"/>
    <w:rsid w:val="00023287"/>
    <w:rsid w:val="00026D8A"/>
    <w:rsid w:val="00027AB0"/>
    <w:rsid w:val="00030D24"/>
    <w:rsid w:val="00033190"/>
    <w:rsid w:val="00040399"/>
    <w:rsid w:val="0004142B"/>
    <w:rsid w:val="0004266B"/>
    <w:rsid w:val="00045858"/>
    <w:rsid w:val="00046439"/>
    <w:rsid w:val="00047D32"/>
    <w:rsid w:val="00050174"/>
    <w:rsid w:val="00050E71"/>
    <w:rsid w:val="00051DDE"/>
    <w:rsid w:val="00053CD8"/>
    <w:rsid w:val="00054036"/>
    <w:rsid w:val="00055429"/>
    <w:rsid w:val="000573AF"/>
    <w:rsid w:val="00057CBA"/>
    <w:rsid w:val="00061AA3"/>
    <w:rsid w:val="00064AB1"/>
    <w:rsid w:val="00067C5A"/>
    <w:rsid w:val="000710DB"/>
    <w:rsid w:val="0007532A"/>
    <w:rsid w:val="00082BA4"/>
    <w:rsid w:val="00084792"/>
    <w:rsid w:val="00084A23"/>
    <w:rsid w:val="00085C1B"/>
    <w:rsid w:val="000954A2"/>
    <w:rsid w:val="00095D3F"/>
    <w:rsid w:val="00097942"/>
    <w:rsid w:val="000A0BDA"/>
    <w:rsid w:val="000A31FC"/>
    <w:rsid w:val="000A35CE"/>
    <w:rsid w:val="000A4832"/>
    <w:rsid w:val="000A5DB0"/>
    <w:rsid w:val="000B305C"/>
    <w:rsid w:val="000B30F0"/>
    <w:rsid w:val="000B3525"/>
    <w:rsid w:val="000B5DE9"/>
    <w:rsid w:val="000B624F"/>
    <w:rsid w:val="000B781D"/>
    <w:rsid w:val="000C0ACB"/>
    <w:rsid w:val="000C1A7F"/>
    <w:rsid w:val="000C24DF"/>
    <w:rsid w:val="000C2B4F"/>
    <w:rsid w:val="000C4437"/>
    <w:rsid w:val="000C5D06"/>
    <w:rsid w:val="000C7285"/>
    <w:rsid w:val="000C79CA"/>
    <w:rsid w:val="000C7BAE"/>
    <w:rsid w:val="000D1812"/>
    <w:rsid w:val="000D5605"/>
    <w:rsid w:val="000D5F66"/>
    <w:rsid w:val="000D6F9B"/>
    <w:rsid w:val="000D7128"/>
    <w:rsid w:val="000E39D5"/>
    <w:rsid w:val="000E55B4"/>
    <w:rsid w:val="000E5D2E"/>
    <w:rsid w:val="000E6233"/>
    <w:rsid w:val="000E6504"/>
    <w:rsid w:val="000E69B1"/>
    <w:rsid w:val="000F2AB4"/>
    <w:rsid w:val="000F2BFD"/>
    <w:rsid w:val="000F4EB9"/>
    <w:rsid w:val="000F596B"/>
    <w:rsid w:val="000F6488"/>
    <w:rsid w:val="000F70D1"/>
    <w:rsid w:val="000F7904"/>
    <w:rsid w:val="00100384"/>
    <w:rsid w:val="001020DC"/>
    <w:rsid w:val="00103123"/>
    <w:rsid w:val="001037BD"/>
    <w:rsid w:val="0010541A"/>
    <w:rsid w:val="001066DB"/>
    <w:rsid w:val="00107A60"/>
    <w:rsid w:val="0011075F"/>
    <w:rsid w:val="00112462"/>
    <w:rsid w:val="001139B9"/>
    <w:rsid w:val="00114F67"/>
    <w:rsid w:val="00115201"/>
    <w:rsid w:val="00116B4A"/>
    <w:rsid w:val="00117819"/>
    <w:rsid w:val="00120162"/>
    <w:rsid w:val="001202A1"/>
    <w:rsid w:val="00121EDA"/>
    <w:rsid w:val="00122A5F"/>
    <w:rsid w:val="00125445"/>
    <w:rsid w:val="001260A0"/>
    <w:rsid w:val="0012647D"/>
    <w:rsid w:val="0012718C"/>
    <w:rsid w:val="0013161F"/>
    <w:rsid w:val="00135048"/>
    <w:rsid w:val="00135F06"/>
    <w:rsid w:val="001367D5"/>
    <w:rsid w:val="001373D5"/>
    <w:rsid w:val="00140E28"/>
    <w:rsid w:val="001447C9"/>
    <w:rsid w:val="001478CA"/>
    <w:rsid w:val="001537D4"/>
    <w:rsid w:val="001549A6"/>
    <w:rsid w:val="001554E6"/>
    <w:rsid w:val="00155D8C"/>
    <w:rsid w:val="001604C3"/>
    <w:rsid w:val="001623AB"/>
    <w:rsid w:val="00162AA4"/>
    <w:rsid w:val="00163A93"/>
    <w:rsid w:val="00164530"/>
    <w:rsid w:val="00164806"/>
    <w:rsid w:val="0016525E"/>
    <w:rsid w:val="00170827"/>
    <w:rsid w:val="00170AC6"/>
    <w:rsid w:val="001710CA"/>
    <w:rsid w:val="001712F6"/>
    <w:rsid w:val="00173B55"/>
    <w:rsid w:val="0017471E"/>
    <w:rsid w:val="00175585"/>
    <w:rsid w:val="00175DAE"/>
    <w:rsid w:val="00176C96"/>
    <w:rsid w:val="0017742D"/>
    <w:rsid w:val="00177709"/>
    <w:rsid w:val="0018067C"/>
    <w:rsid w:val="001831E7"/>
    <w:rsid w:val="0018452A"/>
    <w:rsid w:val="00194B76"/>
    <w:rsid w:val="00194E08"/>
    <w:rsid w:val="00195984"/>
    <w:rsid w:val="0019598B"/>
    <w:rsid w:val="0019774B"/>
    <w:rsid w:val="00197B21"/>
    <w:rsid w:val="001A0083"/>
    <w:rsid w:val="001A04BF"/>
    <w:rsid w:val="001A0A79"/>
    <w:rsid w:val="001A3851"/>
    <w:rsid w:val="001A4ADB"/>
    <w:rsid w:val="001A6237"/>
    <w:rsid w:val="001A7A5B"/>
    <w:rsid w:val="001B048E"/>
    <w:rsid w:val="001B07BE"/>
    <w:rsid w:val="001B0FDD"/>
    <w:rsid w:val="001B1171"/>
    <w:rsid w:val="001B3CBE"/>
    <w:rsid w:val="001B3D91"/>
    <w:rsid w:val="001B3DEF"/>
    <w:rsid w:val="001B65AA"/>
    <w:rsid w:val="001B798D"/>
    <w:rsid w:val="001C4206"/>
    <w:rsid w:val="001C6B37"/>
    <w:rsid w:val="001D07ED"/>
    <w:rsid w:val="001D14AE"/>
    <w:rsid w:val="001D2272"/>
    <w:rsid w:val="001D3622"/>
    <w:rsid w:val="001D5F5E"/>
    <w:rsid w:val="001D6A0B"/>
    <w:rsid w:val="001D6FA7"/>
    <w:rsid w:val="001D7008"/>
    <w:rsid w:val="001D76CD"/>
    <w:rsid w:val="001E08C7"/>
    <w:rsid w:val="001E31FE"/>
    <w:rsid w:val="001E5BA1"/>
    <w:rsid w:val="001E5C35"/>
    <w:rsid w:val="001E76E4"/>
    <w:rsid w:val="001F2CF8"/>
    <w:rsid w:val="001F4C45"/>
    <w:rsid w:val="001F5712"/>
    <w:rsid w:val="001F6292"/>
    <w:rsid w:val="001F7649"/>
    <w:rsid w:val="002008B9"/>
    <w:rsid w:val="00201025"/>
    <w:rsid w:val="002034DC"/>
    <w:rsid w:val="002040A6"/>
    <w:rsid w:val="00205B39"/>
    <w:rsid w:val="002064D0"/>
    <w:rsid w:val="0020679E"/>
    <w:rsid w:val="002071A4"/>
    <w:rsid w:val="00207DD5"/>
    <w:rsid w:val="002118AC"/>
    <w:rsid w:val="00213371"/>
    <w:rsid w:val="0021689F"/>
    <w:rsid w:val="00216C16"/>
    <w:rsid w:val="002172E4"/>
    <w:rsid w:val="00221E79"/>
    <w:rsid w:val="002233A8"/>
    <w:rsid w:val="00225F30"/>
    <w:rsid w:val="00227C39"/>
    <w:rsid w:val="00231499"/>
    <w:rsid w:val="00232B6A"/>
    <w:rsid w:val="00232D6C"/>
    <w:rsid w:val="002353A8"/>
    <w:rsid w:val="002378D9"/>
    <w:rsid w:val="00243A46"/>
    <w:rsid w:val="00244708"/>
    <w:rsid w:val="00246493"/>
    <w:rsid w:val="00246F8A"/>
    <w:rsid w:val="0024766B"/>
    <w:rsid w:val="0025285F"/>
    <w:rsid w:val="00252C69"/>
    <w:rsid w:val="002562D7"/>
    <w:rsid w:val="00257625"/>
    <w:rsid w:val="00257846"/>
    <w:rsid w:val="00260B3D"/>
    <w:rsid w:val="00263ED3"/>
    <w:rsid w:val="00265CBD"/>
    <w:rsid w:val="0026750B"/>
    <w:rsid w:val="00271D23"/>
    <w:rsid w:val="002745DD"/>
    <w:rsid w:val="00274F51"/>
    <w:rsid w:val="00277F8D"/>
    <w:rsid w:val="0028147C"/>
    <w:rsid w:val="0028185F"/>
    <w:rsid w:val="002931B1"/>
    <w:rsid w:val="00293CBE"/>
    <w:rsid w:val="00296838"/>
    <w:rsid w:val="00296A1F"/>
    <w:rsid w:val="00296B59"/>
    <w:rsid w:val="00296EEC"/>
    <w:rsid w:val="002970E6"/>
    <w:rsid w:val="002A5A0B"/>
    <w:rsid w:val="002A6A89"/>
    <w:rsid w:val="002A71DE"/>
    <w:rsid w:val="002B0F13"/>
    <w:rsid w:val="002B11E0"/>
    <w:rsid w:val="002B12A0"/>
    <w:rsid w:val="002B255D"/>
    <w:rsid w:val="002B3B69"/>
    <w:rsid w:val="002B5BA2"/>
    <w:rsid w:val="002B622B"/>
    <w:rsid w:val="002B623C"/>
    <w:rsid w:val="002B72CD"/>
    <w:rsid w:val="002C0E8A"/>
    <w:rsid w:val="002C254A"/>
    <w:rsid w:val="002C4419"/>
    <w:rsid w:val="002C4AB3"/>
    <w:rsid w:val="002C5835"/>
    <w:rsid w:val="002C64FB"/>
    <w:rsid w:val="002C6CBE"/>
    <w:rsid w:val="002C7D9A"/>
    <w:rsid w:val="002D20E4"/>
    <w:rsid w:val="002D254A"/>
    <w:rsid w:val="002D48E2"/>
    <w:rsid w:val="002D5425"/>
    <w:rsid w:val="002D5CAC"/>
    <w:rsid w:val="002D60EB"/>
    <w:rsid w:val="002D791F"/>
    <w:rsid w:val="002E1C35"/>
    <w:rsid w:val="002E384B"/>
    <w:rsid w:val="002E4C53"/>
    <w:rsid w:val="002E53CD"/>
    <w:rsid w:val="002E6427"/>
    <w:rsid w:val="002F0C03"/>
    <w:rsid w:val="002F11B9"/>
    <w:rsid w:val="002F18AB"/>
    <w:rsid w:val="002F463D"/>
    <w:rsid w:val="002F77CB"/>
    <w:rsid w:val="0030283B"/>
    <w:rsid w:val="00305683"/>
    <w:rsid w:val="0030771D"/>
    <w:rsid w:val="00307741"/>
    <w:rsid w:val="00307803"/>
    <w:rsid w:val="00312B9F"/>
    <w:rsid w:val="0031415C"/>
    <w:rsid w:val="00316D9A"/>
    <w:rsid w:val="00320CF2"/>
    <w:rsid w:val="003214D5"/>
    <w:rsid w:val="00321F8B"/>
    <w:rsid w:val="0032287E"/>
    <w:rsid w:val="00323887"/>
    <w:rsid w:val="0032397E"/>
    <w:rsid w:val="003249B4"/>
    <w:rsid w:val="003258ED"/>
    <w:rsid w:val="00325A45"/>
    <w:rsid w:val="0032624A"/>
    <w:rsid w:val="003272E7"/>
    <w:rsid w:val="00327FC9"/>
    <w:rsid w:val="00331200"/>
    <w:rsid w:val="00334B18"/>
    <w:rsid w:val="00336A62"/>
    <w:rsid w:val="00340A7D"/>
    <w:rsid w:val="00341F1B"/>
    <w:rsid w:val="00342B70"/>
    <w:rsid w:val="00343274"/>
    <w:rsid w:val="00343C08"/>
    <w:rsid w:val="00344C6F"/>
    <w:rsid w:val="00345B9C"/>
    <w:rsid w:val="00350528"/>
    <w:rsid w:val="003535C9"/>
    <w:rsid w:val="00360727"/>
    <w:rsid w:val="00360B49"/>
    <w:rsid w:val="00360EBE"/>
    <w:rsid w:val="00364A36"/>
    <w:rsid w:val="0036552A"/>
    <w:rsid w:val="003669FC"/>
    <w:rsid w:val="00370EA9"/>
    <w:rsid w:val="00374477"/>
    <w:rsid w:val="00376210"/>
    <w:rsid w:val="00381755"/>
    <w:rsid w:val="00381DFF"/>
    <w:rsid w:val="00381E15"/>
    <w:rsid w:val="003823F6"/>
    <w:rsid w:val="0038251D"/>
    <w:rsid w:val="0038533B"/>
    <w:rsid w:val="00390C5A"/>
    <w:rsid w:val="0039255A"/>
    <w:rsid w:val="00393BEC"/>
    <w:rsid w:val="0039558B"/>
    <w:rsid w:val="0039750C"/>
    <w:rsid w:val="003A04A4"/>
    <w:rsid w:val="003A22D5"/>
    <w:rsid w:val="003A4011"/>
    <w:rsid w:val="003A5657"/>
    <w:rsid w:val="003A5794"/>
    <w:rsid w:val="003B0893"/>
    <w:rsid w:val="003B0CB5"/>
    <w:rsid w:val="003B425C"/>
    <w:rsid w:val="003B4EE0"/>
    <w:rsid w:val="003B5EB1"/>
    <w:rsid w:val="003B7632"/>
    <w:rsid w:val="003C0066"/>
    <w:rsid w:val="003C0EB1"/>
    <w:rsid w:val="003C5DBB"/>
    <w:rsid w:val="003C726B"/>
    <w:rsid w:val="003C7A2E"/>
    <w:rsid w:val="003D0873"/>
    <w:rsid w:val="003D7E80"/>
    <w:rsid w:val="003E1080"/>
    <w:rsid w:val="003E1868"/>
    <w:rsid w:val="003E2105"/>
    <w:rsid w:val="003E2147"/>
    <w:rsid w:val="003E2619"/>
    <w:rsid w:val="003E4073"/>
    <w:rsid w:val="003E4814"/>
    <w:rsid w:val="003E4E4C"/>
    <w:rsid w:val="003E51CB"/>
    <w:rsid w:val="003E687F"/>
    <w:rsid w:val="003E6F66"/>
    <w:rsid w:val="003E7CE1"/>
    <w:rsid w:val="003F2BC6"/>
    <w:rsid w:val="003F48BB"/>
    <w:rsid w:val="003F5248"/>
    <w:rsid w:val="003F56B6"/>
    <w:rsid w:val="003F673D"/>
    <w:rsid w:val="003F6C7B"/>
    <w:rsid w:val="004007E6"/>
    <w:rsid w:val="0040316C"/>
    <w:rsid w:val="00405A16"/>
    <w:rsid w:val="00407B4C"/>
    <w:rsid w:val="0041281B"/>
    <w:rsid w:val="00414BCA"/>
    <w:rsid w:val="004152AA"/>
    <w:rsid w:val="00416269"/>
    <w:rsid w:val="00416707"/>
    <w:rsid w:val="004174F3"/>
    <w:rsid w:val="00420C37"/>
    <w:rsid w:val="00422289"/>
    <w:rsid w:val="00422FB3"/>
    <w:rsid w:val="004259A0"/>
    <w:rsid w:val="004268B4"/>
    <w:rsid w:val="00427DE1"/>
    <w:rsid w:val="00432DD7"/>
    <w:rsid w:val="00434375"/>
    <w:rsid w:val="0043544A"/>
    <w:rsid w:val="00435A0B"/>
    <w:rsid w:val="00436997"/>
    <w:rsid w:val="00440293"/>
    <w:rsid w:val="00441DC9"/>
    <w:rsid w:val="00442707"/>
    <w:rsid w:val="0044284E"/>
    <w:rsid w:val="00442AAF"/>
    <w:rsid w:val="004430D8"/>
    <w:rsid w:val="0044400E"/>
    <w:rsid w:val="00444677"/>
    <w:rsid w:val="00445439"/>
    <w:rsid w:val="00446CC4"/>
    <w:rsid w:val="0045148A"/>
    <w:rsid w:val="00452DEB"/>
    <w:rsid w:val="004534C1"/>
    <w:rsid w:val="004539D2"/>
    <w:rsid w:val="00453D0A"/>
    <w:rsid w:val="00457698"/>
    <w:rsid w:val="00462CB7"/>
    <w:rsid w:val="00463AF6"/>
    <w:rsid w:val="00466421"/>
    <w:rsid w:val="00470480"/>
    <w:rsid w:val="0047062B"/>
    <w:rsid w:val="00470F66"/>
    <w:rsid w:val="0047100B"/>
    <w:rsid w:val="00472142"/>
    <w:rsid w:val="00475FA4"/>
    <w:rsid w:val="00484652"/>
    <w:rsid w:val="00484741"/>
    <w:rsid w:val="00484AB0"/>
    <w:rsid w:val="00487413"/>
    <w:rsid w:val="00490859"/>
    <w:rsid w:val="0049203D"/>
    <w:rsid w:val="004926AE"/>
    <w:rsid w:val="00493956"/>
    <w:rsid w:val="00493A42"/>
    <w:rsid w:val="00493B59"/>
    <w:rsid w:val="00493FEB"/>
    <w:rsid w:val="00495054"/>
    <w:rsid w:val="004951CA"/>
    <w:rsid w:val="004957A4"/>
    <w:rsid w:val="004A0A78"/>
    <w:rsid w:val="004A0B79"/>
    <w:rsid w:val="004A0C8F"/>
    <w:rsid w:val="004A709B"/>
    <w:rsid w:val="004A7522"/>
    <w:rsid w:val="004A76D0"/>
    <w:rsid w:val="004B1BF4"/>
    <w:rsid w:val="004B3557"/>
    <w:rsid w:val="004B4835"/>
    <w:rsid w:val="004B5ABD"/>
    <w:rsid w:val="004B7DFD"/>
    <w:rsid w:val="004C0150"/>
    <w:rsid w:val="004C07B0"/>
    <w:rsid w:val="004C1398"/>
    <w:rsid w:val="004C3B2E"/>
    <w:rsid w:val="004C4091"/>
    <w:rsid w:val="004C54A0"/>
    <w:rsid w:val="004D03C7"/>
    <w:rsid w:val="004D0CD7"/>
    <w:rsid w:val="004D1E04"/>
    <w:rsid w:val="004D24F1"/>
    <w:rsid w:val="004D2A60"/>
    <w:rsid w:val="004D57EC"/>
    <w:rsid w:val="004D6A9F"/>
    <w:rsid w:val="004E0AB2"/>
    <w:rsid w:val="004E0CFC"/>
    <w:rsid w:val="004E2840"/>
    <w:rsid w:val="004E4559"/>
    <w:rsid w:val="004E4C96"/>
    <w:rsid w:val="004E6AB7"/>
    <w:rsid w:val="004F6E64"/>
    <w:rsid w:val="0050093F"/>
    <w:rsid w:val="00500F6C"/>
    <w:rsid w:val="00501975"/>
    <w:rsid w:val="00501F85"/>
    <w:rsid w:val="00503CA1"/>
    <w:rsid w:val="00504BE0"/>
    <w:rsid w:val="00510261"/>
    <w:rsid w:val="005103D8"/>
    <w:rsid w:val="00511FE9"/>
    <w:rsid w:val="00512E6E"/>
    <w:rsid w:val="005138CB"/>
    <w:rsid w:val="005143F0"/>
    <w:rsid w:val="00516865"/>
    <w:rsid w:val="00521B2A"/>
    <w:rsid w:val="00522CE3"/>
    <w:rsid w:val="005237BB"/>
    <w:rsid w:val="00525450"/>
    <w:rsid w:val="005256E3"/>
    <w:rsid w:val="005270F4"/>
    <w:rsid w:val="005272E9"/>
    <w:rsid w:val="0053318F"/>
    <w:rsid w:val="00537821"/>
    <w:rsid w:val="00537D53"/>
    <w:rsid w:val="00542E8D"/>
    <w:rsid w:val="00550FB2"/>
    <w:rsid w:val="00551AE9"/>
    <w:rsid w:val="00551FCA"/>
    <w:rsid w:val="00553002"/>
    <w:rsid w:val="0056010E"/>
    <w:rsid w:val="005654AC"/>
    <w:rsid w:val="0056748D"/>
    <w:rsid w:val="00567BD3"/>
    <w:rsid w:val="005740F5"/>
    <w:rsid w:val="0057759E"/>
    <w:rsid w:val="00580370"/>
    <w:rsid w:val="0058218E"/>
    <w:rsid w:val="00583FC9"/>
    <w:rsid w:val="00591889"/>
    <w:rsid w:val="00591D70"/>
    <w:rsid w:val="00592FE3"/>
    <w:rsid w:val="005930C9"/>
    <w:rsid w:val="00593864"/>
    <w:rsid w:val="00593AAA"/>
    <w:rsid w:val="005954F9"/>
    <w:rsid w:val="00597856"/>
    <w:rsid w:val="005A1092"/>
    <w:rsid w:val="005A1FA2"/>
    <w:rsid w:val="005A240E"/>
    <w:rsid w:val="005A2D88"/>
    <w:rsid w:val="005A5AAF"/>
    <w:rsid w:val="005A6851"/>
    <w:rsid w:val="005A7F27"/>
    <w:rsid w:val="005B5F37"/>
    <w:rsid w:val="005B698A"/>
    <w:rsid w:val="005B6B3C"/>
    <w:rsid w:val="005C0816"/>
    <w:rsid w:val="005C41BB"/>
    <w:rsid w:val="005C4D26"/>
    <w:rsid w:val="005D2077"/>
    <w:rsid w:val="005D34EA"/>
    <w:rsid w:val="005D420F"/>
    <w:rsid w:val="005D5E98"/>
    <w:rsid w:val="005D5FCD"/>
    <w:rsid w:val="005D6C5E"/>
    <w:rsid w:val="005D717D"/>
    <w:rsid w:val="005D7A5C"/>
    <w:rsid w:val="005E30C7"/>
    <w:rsid w:val="005E32C7"/>
    <w:rsid w:val="005E4193"/>
    <w:rsid w:val="005E7C9E"/>
    <w:rsid w:val="005F125B"/>
    <w:rsid w:val="005F4460"/>
    <w:rsid w:val="005F4A93"/>
    <w:rsid w:val="005F4B6A"/>
    <w:rsid w:val="005F5C6C"/>
    <w:rsid w:val="006006D1"/>
    <w:rsid w:val="00606B68"/>
    <w:rsid w:val="00610548"/>
    <w:rsid w:val="0061313D"/>
    <w:rsid w:val="00613FE7"/>
    <w:rsid w:val="0061493C"/>
    <w:rsid w:val="0061538D"/>
    <w:rsid w:val="00616810"/>
    <w:rsid w:val="00616EB1"/>
    <w:rsid w:val="00617152"/>
    <w:rsid w:val="00617DC8"/>
    <w:rsid w:val="0062327A"/>
    <w:rsid w:val="00623618"/>
    <w:rsid w:val="00623F71"/>
    <w:rsid w:val="00626DF3"/>
    <w:rsid w:val="006305E1"/>
    <w:rsid w:val="006316E7"/>
    <w:rsid w:val="00632471"/>
    <w:rsid w:val="0063457B"/>
    <w:rsid w:val="00635E6D"/>
    <w:rsid w:val="00640F0A"/>
    <w:rsid w:val="006419A4"/>
    <w:rsid w:val="006419C4"/>
    <w:rsid w:val="006438C1"/>
    <w:rsid w:val="00643F1E"/>
    <w:rsid w:val="00644417"/>
    <w:rsid w:val="006445D2"/>
    <w:rsid w:val="00646419"/>
    <w:rsid w:val="00651161"/>
    <w:rsid w:val="00651FF4"/>
    <w:rsid w:val="00652C52"/>
    <w:rsid w:val="006549CB"/>
    <w:rsid w:val="00656CC0"/>
    <w:rsid w:val="00657488"/>
    <w:rsid w:val="00657CCC"/>
    <w:rsid w:val="00667357"/>
    <w:rsid w:val="006706A0"/>
    <w:rsid w:val="00671F02"/>
    <w:rsid w:val="00672530"/>
    <w:rsid w:val="00672A7D"/>
    <w:rsid w:val="00672A82"/>
    <w:rsid w:val="00673EF7"/>
    <w:rsid w:val="00674D4B"/>
    <w:rsid w:val="00675230"/>
    <w:rsid w:val="00675BAE"/>
    <w:rsid w:val="0067685E"/>
    <w:rsid w:val="0067756C"/>
    <w:rsid w:val="0068208F"/>
    <w:rsid w:val="0068227B"/>
    <w:rsid w:val="00682E79"/>
    <w:rsid w:val="00685131"/>
    <w:rsid w:val="006853DE"/>
    <w:rsid w:val="006862E4"/>
    <w:rsid w:val="00690CBB"/>
    <w:rsid w:val="00692388"/>
    <w:rsid w:val="00696166"/>
    <w:rsid w:val="00697753"/>
    <w:rsid w:val="00697A49"/>
    <w:rsid w:val="00697B1B"/>
    <w:rsid w:val="006A0673"/>
    <w:rsid w:val="006A0DFA"/>
    <w:rsid w:val="006A54F4"/>
    <w:rsid w:val="006A7DCF"/>
    <w:rsid w:val="006A7EDA"/>
    <w:rsid w:val="006B050E"/>
    <w:rsid w:val="006B7A4B"/>
    <w:rsid w:val="006C0CE5"/>
    <w:rsid w:val="006C2712"/>
    <w:rsid w:val="006C35B0"/>
    <w:rsid w:val="006C45BB"/>
    <w:rsid w:val="006C68D0"/>
    <w:rsid w:val="006D022A"/>
    <w:rsid w:val="006D13B5"/>
    <w:rsid w:val="006D2A49"/>
    <w:rsid w:val="006D3213"/>
    <w:rsid w:val="006E1C38"/>
    <w:rsid w:val="006E2ED5"/>
    <w:rsid w:val="006E379D"/>
    <w:rsid w:val="006E3DA5"/>
    <w:rsid w:val="006E5D55"/>
    <w:rsid w:val="006E7120"/>
    <w:rsid w:val="006F6261"/>
    <w:rsid w:val="00703AB7"/>
    <w:rsid w:val="00712F55"/>
    <w:rsid w:val="00715127"/>
    <w:rsid w:val="0071637B"/>
    <w:rsid w:val="00721879"/>
    <w:rsid w:val="00722E99"/>
    <w:rsid w:val="0072431D"/>
    <w:rsid w:val="00724529"/>
    <w:rsid w:val="00725AFC"/>
    <w:rsid w:val="00732645"/>
    <w:rsid w:val="0073435E"/>
    <w:rsid w:val="00741F71"/>
    <w:rsid w:val="007444FE"/>
    <w:rsid w:val="00745510"/>
    <w:rsid w:val="00746502"/>
    <w:rsid w:val="00746516"/>
    <w:rsid w:val="00747A52"/>
    <w:rsid w:val="007516BB"/>
    <w:rsid w:val="007534D6"/>
    <w:rsid w:val="007538B1"/>
    <w:rsid w:val="00754264"/>
    <w:rsid w:val="00755822"/>
    <w:rsid w:val="00755F18"/>
    <w:rsid w:val="007569AF"/>
    <w:rsid w:val="00756F5C"/>
    <w:rsid w:val="00761FA9"/>
    <w:rsid w:val="00763FD2"/>
    <w:rsid w:val="007661B5"/>
    <w:rsid w:val="00766280"/>
    <w:rsid w:val="00766ACB"/>
    <w:rsid w:val="0077451B"/>
    <w:rsid w:val="007751E7"/>
    <w:rsid w:val="00775898"/>
    <w:rsid w:val="007868C4"/>
    <w:rsid w:val="00791A66"/>
    <w:rsid w:val="00792854"/>
    <w:rsid w:val="00796D34"/>
    <w:rsid w:val="00797910"/>
    <w:rsid w:val="00797EC5"/>
    <w:rsid w:val="007A531A"/>
    <w:rsid w:val="007A6652"/>
    <w:rsid w:val="007A691B"/>
    <w:rsid w:val="007A7833"/>
    <w:rsid w:val="007A7EB4"/>
    <w:rsid w:val="007B1490"/>
    <w:rsid w:val="007B1499"/>
    <w:rsid w:val="007B230B"/>
    <w:rsid w:val="007B3A2B"/>
    <w:rsid w:val="007B4B0B"/>
    <w:rsid w:val="007B5353"/>
    <w:rsid w:val="007B705B"/>
    <w:rsid w:val="007C0735"/>
    <w:rsid w:val="007C09A8"/>
    <w:rsid w:val="007C0D87"/>
    <w:rsid w:val="007D33CF"/>
    <w:rsid w:val="007D60DC"/>
    <w:rsid w:val="007E0090"/>
    <w:rsid w:val="007E0862"/>
    <w:rsid w:val="007E11A9"/>
    <w:rsid w:val="007E35B7"/>
    <w:rsid w:val="007E3775"/>
    <w:rsid w:val="007E38D9"/>
    <w:rsid w:val="007F0B0F"/>
    <w:rsid w:val="007F4D09"/>
    <w:rsid w:val="007F7DA1"/>
    <w:rsid w:val="00802033"/>
    <w:rsid w:val="00802BE5"/>
    <w:rsid w:val="0080567C"/>
    <w:rsid w:val="00811532"/>
    <w:rsid w:val="008136B3"/>
    <w:rsid w:val="008145E5"/>
    <w:rsid w:val="00814B81"/>
    <w:rsid w:val="00814C4D"/>
    <w:rsid w:val="008152FE"/>
    <w:rsid w:val="00816FA5"/>
    <w:rsid w:val="0082087C"/>
    <w:rsid w:val="00821DA4"/>
    <w:rsid w:val="00824A51"/>
    <w:rsid w:val="00825261"/>
    <w:rsid w:val="00825AD8"/>
    <w:rsid w:val="00826091"/>
    <w:rsid w:val="00826B7D"/>
    <w:rsid w:val="008307BC"/>
    <w:rsid w:val="0083198F"/>
    <w:rsid w:val="00832612"/>
    <w:rsid w:val="008344EA"/>
    <w:rsid w:val="008359E2"/>
    <w:rsid w:val="00835C64"/>
    <w:rsid w:val="00837D1C"/>
    <w:rsid w:val="008423C9"/>
    <w:rsid w:val="00843B87"/>
    <w:rsid w:val="00845A41"/>
    <w:rsid w:val="00850FDE"/>
    <w:rsid w:val="008513AB"/>
    <w:rsid w:val="00852456"/>
    <w:rsid w:val="008565C0"/>
    <w:rsid w:val="0086254D"/>
    <w:rsid w:val="00867D8C"/>
    <w:rsid w:val="008707D7"/>
    <w:rsid w:val="008726FB"/>
    <w:rsid w:val="0087412C"/>
    <w:rsid w:val="00877C21"/>
    <w:rsid w:val="0088436A"/>
    <w:rsid w:val="00886B0C"/>
    <w:rsid w:val="00886E6C"/>
    <w:rsid w:val="00890490"/>
    <w:rsid w:val="0089213B"/>
    <w:rsid w:val="008923D1"/>
    <w:rsid w:val="00893EDF"/>
    <w:rsid w:val="00893FDA"/>
    <w:rsid w:val="00894916"/>
    <w:rsid w:val="008955E1"/>
    <w:rsid w:val="008963A1"/>
    <w:rsid w:val="008966DA"/>
    <w:rsid w:val="008968A1"/>
    <w:rsid w:val="008A166F"/>
    <w:rsid w:val="008A22F4"/>
    <w:rsid w:val="008A3D25"/>
    <w:rsid w:val="008A4234"/>
    <w:rsid w:val="008B2ACD"/>
    <w:rsid w:val="008B2EC2"/>
    <w:rsid w:val="008B65AF"/>
    <w:rsid w:val="008B716E"/>
    <w:rsid w:val="008C039C"/>
    <w:rsid w:val="008C2CB1"/>
    <w:rsid w:val="008C3FF9"/>
    <w:rsid w:val="008C5C1B"/>
    <w:rsid w:val="008D039B"/>
    <w:rsid w:val="008D090A"/>
    <w:rsid w:val="008D0C7A"/>
    <w:rsid w:val="008D2ABC"/>
    <w:rsid w:val="008D359B"/>
    <w:rsid w:val="008D3F83"/>
    <w:rsid w:val="008D4265"/>
    <w:rsid w:val="008D5B58"/>
    <w:rsid w:val="008D7C58"/>
    <w:rsid w:val="008E10BB"/>
    <w:rsid w:val="008E3C3C"/>
    <w:rsid w:val="008E441F"/>
    <w:rsid w:val="008E667A"/>
    <w:rsid w:val="008E686E"/>
    <w:rsid w:val="008E6952"/>
    <w:rsid w:val="008F03CC"/>
    <w:rsid w:val="008F0D94"/>
    <w:rsid w:val="008F0EB1"/>
    <w:rsid w:val="008F172D"/>
    <w:rsid w:val="008F238A"/>
    <w:rsid w:val="008F2833"/>
    <w:rsid w:val="008F392F"/>
    <w:rsid w:val="008F5843"/>
    <w:rsid w:val="008F7D3F"/>
    <w:rsid w:val="0090139E"/>
    <w:rsid w:val="009041FE"/>
    <w:rsid w:val="00904AFC"/>
    <w:rsid w:val="00910B9A"/>
    <w:rsid w:val="00914458"/>
    <w:rsid w:val="00915477"/>
    <w:rsid w:val="009171FE"/>
    <w:rsid w:val="00920A76"/>
    <w:rsid w:val="009213F3"/>
    <w:rsid w:val="009216CC"/>
    <w:rsid w:val="00923E12"/>
    <w:rsid w:val="00924AC6"/>
    <w:rsid w:val="00925140"/>
    <w:rsid w:val="00925E98"/>
    <w:rsid w:val="009277F9"/>
    <w:rsid w:val="0093020E"/>
    <w:rsid w:val="009302AF"/>
    <w:rsid w:val="0093048C"/>
    <w:rsid w:val="00931D72"/>
    <w:rsid w:val="009320AF"/>
    <w:rsid w:val="00932388"/>
    <w:rsid w:val="0094304C"/>
    <w:rsid w:val="009437C2"/>
    <w:rsid w:val="0094596B"/>
    <w:rsid w:val="00946AFC"/>
    <w:rsid w:val="00946E53"/>
    <w:rsid w:val="00955FB1"/>
    <w:rsid w:val="0096084A"/>
    <w:rsid w:val="00963054"/>
    <w:rsid w:val="00963932"/>
    <w:rsid w:val="00963971"/>
    <w:rsid w:val="009650DD"/>
    <w:rsid w:val="0096602B"/>
    <w:rsid w:val="00966D68"/>
    <w:rsid w:val="00970064"/>
    <w:rsid w:val="00970C32"/>
    <w:rsid w:val="0097277E"/>
    <w:rsid w:val="00973D40"/>
    <w:rsid w:val="00974BAE"/>
    <w:rsid w:val="00974D8B"/>
    <w:rsid w:val="009750C2"/>
    <w:rsid w:val="0097682D"/>
    <w:rsid w:val="00980C6F"/>
    <w:rsid w:val="00981900"/>
    <w:rsid w:val="00981F6C"/>
    <w:rsid w:val="0098248C"/>
    <w:rsid w:val="009843C3"/>
    <w:rsid w:val="0099366E"/>
    <w:rsid w:val="00994600"/>
    <w:rsid w:val="0099784D"/>
    <w:rsid w:val="009A29AE"/>
    <w:rsid w:val="009A4E3B"/>
    <w:rsid w:val="009A547E"/>
    <w:rsid w:val="009A6FCB"/>
    <w:rsid w:val="009A77B0"/>
    <w:rsid w:val="009B6D55"/>
    <w:rsid w:val="009C07FB"/>
    <w:rsid w:val="009C1916"/>
    <w:rsid w:val="009C3782"/>
    <w:rsid w:val="009C5CB1"/>
    <w:rsid w:val="009C6577"/>
    <w:rsid w:val="009C7C49"/>
    <w:rsid w:val="009D13A0"/>
    <w:rsid w:val="009D3193"/>
    <w:rsid w:val="009D380B"/>
    <w:rsid w:val="009D3C08"/>
    <w:rsid w:val="009D562A"/>
    <w:rsid w:val="009D6121"/>
    <w:rsid w:val="009D61F8"/>
    <w:rsid w:val="009E030E"/>
    <w:rsid w:val="009E2098"/>
    <w:rsid w:val="009E3412"/>
    <w:rsid w:val="009E406B"/>
    <w:rsid w:val="009E4740"/>
    <w:rsid w:val="009E55DF"/>
    <w:rsid w:val="009E647B"/>
    <w:rsid w:val="009E7717"/>
    <w:rsid w:val="009F1014"/>
    <w:rsid w:val="009F1618"/>
    <w:rsid w:val="009F1CC4"/>
    <w:rsid w:val="009F4EF9"/>
    <w:rsid w:val="009F5EC8"/>
    <w:rsid w:val="00A00A09"/>
    <w:rsid w:val="00A0401C"/>
    <w:rsid w:val="00A059CF"/>
    <w:rsid w:val="00A062BC"/>
    <w:rsid w:val="00A06AA2"/>
    <w:rsid w:val="00A1135A"/>
    <w:rsid w:val="00A116AA"/>
    <w:rsid w:val="00A121F3"/>
    <w:rsid w:val="00A13430"/>
    <w:rsid w:val="00A141B1"/>
    <w:rsid w:val="00A1515C"/>
    <w:rsid w:val="00A15E79"/>
    <w:rsid w:val="00A16DC2"/>
    <w:rsid w:val="00A17ABE"/>
    <w:rsid w:val="00A24D28"/>
    <w:rsid w:val="00A31C89"/>
    <w:rsid w:val="00A32482"/>
    <w:rsid w:val="00A335C5"/>
    <w:rsid w:val="00A347AD"/>
    <w:rsid w:val="00A34CFF"/>
    <w:rsid w:val="00A37AAB"/>
    <w:rsid w:val="00A40585"/>
    <w:rsid w:val="00A40B0B"/>
    <w:rsid w:val="00A44A36"/>
    <w:rsid w:val="00A45465"/>
    <w:rsid w:val="00A45C94"/>
    <w:rsid w:val="00A45DAF"/>
    <w:rsid w:val="00A474B2"/>
    <w:rsid w:val="00A52556"/>
    <w:rsid w:val="00A54221"/>
    <w:rsid w:val="00A54A02"/>
    <w:rsid w:val="00A558B2"/>
    <w:rsid w:val="00A55F2B"/>
    <w:rsid w:val="00A56BA2"/>
    <w:rsid w:val="00A6260D"/>
    <w:rsid w:val="00A62B0C"/>
    <w:rsid w:val="00A63B07"/>
    <w:rsid w:val="00A65D9E"/>
    <w:rsid w:val="00A67DE2"/>
    <w:rsid w:val="00A74331"/>
    <w:rsid w:val="00A76F3C"/>
    <w:rsid w:val="00A816C7"/>
    <w:rsid w:val="00A83EB6"/>
    <w:rsid w:val="00A84498"/>
    <w:rsid w:val="00A86BA7"/>
    <w:rsid w:val="00A86EDD"/>
    <w:rsid w:val="00A909A2"/>
    <w:rsid w:val="00A920BF"/>
    <w:rsid w:val="00A92717"/>
    <w:rsid w:val="00A92BAB"/>
    <w:rsid w:val="00A92E43"/>
    <w:rsid w:val="00A94B35"/>
    <w:rsid w:val="00A973A4"/>
    <w:rsid w:val="00AA263D"/>
    <w:rsid w:val="00AA3165"/>
    <w:rsid w:val="00AA36F6"/>
    <w:rsid w:val="00AA3FD3"/>
    <w:rsid w:val="00AA598B"/>
    <w:rsid w:val="00AB6A9E"/>
    <w:rsid w:val="00AC0470"/>
    <w:rsid w:val="00AC1C96"/>
    <w:rsid w:val="00AC4752"/>
    <w:rsid w:val="00AC5AD2"/>
    <w:rsid w:val="00AC6628"/>
    <w:rsid w:val="00AD029D"/>
    <w:rsid w:val="00AD2B3E"/>
    <w:rsid w:val="00AD2CE2"/>
    <w:rsid w:val="00AD2D95"/>
    <w:rsid w:val="00AD3261"/>
    <w:rsid w:val="00AD66CF"/>
    <w:rsid w:val="00AD7929"/>
    <w:rsid w:val="00AE1E97"/>
    <w:rsid w:val="00AE27E7"/>
    <w:rsid w:val="00AE48CB"/>
    <w:rsid w:val="00AE51F3"/>
    <w:rsid w:val="00AE598F"/>
    <w:rsid w:val="00AE6B44"/>
    <w:rsid w:val="00AF1055"/>
    <w:rsid w:val="00AF3CEF"/>
    <w:rsid w:val="00AF5C65"/>
    <w:rsid w:val="00AF60AA"/>
    <w:rsid w:val="00AF6D74"/>
    <w:rsid w:val="00AF7388"/>
    <w:rsid w:val="00AF7891"/>
    <w:rsid w:val="00AF7E6C"/>
    <w:rsid w:val="00B005B2"/>
    <w:rsid w:val="00B00992"/>
    <w:rsid w:val="00B01F96"/>
    <w:rsid w:val="00B03379"/>
    <w:rsid w:val="00B03DF5"/>
    <w:rsid w:val="00B05609"/>
    <w:rsid w:val="00B102DA"/>
    <w:rsid w:val="00B1145E"/>
    <w:rsid w:val="00B1204F"/>
    <w:rsid w:val="00B134FE"/>
    <w:rsid w:val="00B14632"/>
    <w:rsid w:val="00B15CCF"/>
    <w:rsid w:val="00B1666D"/>
    <w:rsid w:val="00B2094F"/>
    <w:rsid w:val="00B24EA7"/>
    <w:rsid w:val="00B254F8"/>
    <w:rsid w:val="00B31F21"/>
    <w:rsid w:val="00B338FE"/>
    <w:rsid w:val="00B33D96"/>
    <w:rsid w:val="00B34EF1"/>
    <w:rsid w:val="00B35D5B"/>
    <w:rsid w:val="00B36C04"/>
    <w:rsid w:val="00B372F7"/>
    <w:rsid w:val="00B40506"/>
    <w:rsid w:val="00B42FDF"/>
    <w:rsid w:val="00B44104"/>
    <w:rsid w:val="00B44D75"/>
    <w:rsid w:val="00B45885"/>
    <w:rsid w:val="00B50438"/>
    <w:rsid w:val="00B508B4"/>
    <w:rsid w:val="00B54CC3"/>
    <w:rsid w:val="00B5571A"/>
    <w:rsid w:val="00B55E6E"/>
    <w:rsid w:val="00B600C8"/>
    <w:rsid w:val="00B61AB3"/>
    <w:rsid w:val="00B64997"/>
    <w:rsid w:val="00B65393"/>
    <w:rsid w:val="00B660C8"/>
    <w:rsid w:val="00B663C7"/>
    <w:rsid w:val="00B66D71"/>
    <w:rsid w:val="00B67507"/>
    <w:rsid w:val="00B7014C"/>
    <w:rsid w:val="00B72F0E"/>
    <w:rsid w:val="00B73DB0"/>
    <w:rsid w:val="00B75D0C"/>
    <w:rsid w:val="00B81636"/>
    <w:rsid w:val="00B84EF5"/>
    <w:rsid w:val="00B91C76"/>
    <w:rsid w:val="00B93D16"/>
    <w:rsid w:val="00B95987"/>
    <w:rsid w:val="00B97D27"/>
    <w:rsid w:val="00BA1E44"/>
    <w:rsid w:val="00BA7FCC"/>
    <w:rsid w:val="00BB07DB"/>
    <w:rsid w:val="00BB0946"/>
    <w:rsid w:val="00BB0C62"/>
    <w:rsid w:val="00BB2CDE"/>
    <w:rsid w:val="00BB39C2"/>
    <w:rsid w:val="00BC0422"/>
    <w:rsid w:val="00BC0E1E"/>
    <w:rsid w:val="00BC1AC0"/>
    <w:rsid w:val="00BC3CDD"/>
    <w:rsid w:val="00BC6567"/>
    <w:rsid w:val="00BD4546"/>
    <w:rsid w:val="00BD62A5"/>
    <w:rsid w:val="00BE090B"/>
    <w:rsid w:val="00BE0C15"/>
    <w:rsid w:val="00BE5447"/>
    <w:rsid w:val="00BE549F"/>
    <w:rsid w:val="00BE68B6"/>
    <w:rsid w:val="00BE707A"/>
    <w:rsid w:val="00BF0CB9"/>
    <w:rsid w:val="00BF390F"/>
    <w:rsid w:val="00BF44C0"/>
    <w:rsid w:val="00BF5E4B"/>
    <w:rsid w:val="00C00091"/>
    <w:rsid w:val="00C0046E"/>
    <w:rsid w:val="00C00FF6"/>
    <w:rsid w:val="00C01731"/>
    <w:rsid w:val="00C02E06"/>
    <w:rsid w:val="00C03A5E"/>
    <w:rsid w:val="00C04FA5"/>
    <w:rsid w:val="00C139BA"/>
    <w:rsid w:val="00C13C44"/>
    <w:rsid w:val="00C14973"/>
    <w:rsid w:val="00C15A8C"/>
    <w:rsid w:val="00C20E33"/>
    <w:rsid w:val="00C219E5"/>
    <w:rsid w:val="00C2651C"/>
    <w:rsid w:val="00C26859"/>
    <w:rsid w:val="00C310D5"/>
    <w:rsid w:val="00C32D5C"/>
    <w:rsid w:val="00C37EAC"/>
    <w:rsid w:val="00C40B5C"/>
    <w:rsid w:val="00C41220"/>
    <w:rsid w:val="00C43000"/>
    <w:rsid w:val="00C4422D"/>
    <w:rsid w:val="00C461D6"/>
    <w:rsid w:val="00C474D0"/>
    <w:rsid w:val="00C5090E"/>
    <w:rsid w:val="00C5153A"/>
    <w:rsid w:val="00C5480B"/>
    <w:rsid w:val="00C62DCE"/>
    <w:rsid w:val="00C63B36"/>
    <w:rsid w:val="00C64D44"/>
    <w:rsid w:val="00C65047"/>
    <w:rsid w:val="00C6642E"/>
    <w:rsid w:val="00C66602"/>
    <w:rsid w:val="00C67534"/>
    <w:rsid w:val="00C709FD"/>
    <w:rsid w:val="00C70A0F"/>
    <w:rsid w:val="00C72084"/>
    <w:rsid w:val="00C73A8F"/>
    <w:rsid w:val="00C73EEA"/>
    <w:rsid w:val="00C82B15"/>
    <w:rsid w:val="00C855DA"/>
    <w:rsid w:val="00C90519"/>
    <w:rsid w:val="00C92FA1"/>
    <w:rsid w:val="00C93981"/>
    <w:rsid w:val="00C95AD8"/>
    <w:rsid w:val="00C96BA4"/>
    <w:rsid w:val="00CA0B52"/>
    <w:rsid w:val="00CA170D"/>
    <w:rsid w:val="00CA443E"/>
    <w:rsid w:val="00CA56DF"/>
    <w:rsid w:val="00CA65F0"/>
    <w:rsid w:val="00CA6610"/>
    <w:rsid w:val="00CA6A0A"/>
    <w:rsid w:val="00CA7BE3"/>
    <w:rsid w:val="00CB0274"/>
    <w:rsid w:val="00CB2085"/>
    <w:rsid w:val="00CC04FD"/>
    <w:rsid w:val="00CC0947"/>
    <w:rsid w:val="00CC0EA9"/>
    <w:rsid w:val="00CC1740"/>
    <w:rsid w:val="00CC2C35"/>
    <w:rsid w:val="00CC397E"/>
    <w:rsid w:val="00CC3F25"/>
    <w:rsid w:val="00CC47E6"/>
    <w:rsid w:val="00CC4D7F"/>
    <w:rsid w:val="00CC5C24"/>
    <w:rsid w:val="00CC78F6"/>
    <w:rsid w:val="00CD22FC"/>
    <w:rsid w:val="00CD4BCB"/>
    <w:rsid w:val="00CD5582"/>
    <w:rsid w:val="00CD62C4"/>
    <w:rsid w:val="00CD681D"/>
    <w:rsid w:val="00CE509B"/>
    <w:rsid w:val="00CE602B"/>
    <w:rsid w:val="00CE7637"/>
    <w:rsid w:val="00CF7A32"/>
    <w:rsid w:val="00CF7DDD"/>
    <w:rsid w:val="00D00B6D"/>
    <w:rsid w:val="00D0106D"/>
    <w:rsid w:val="00D017B2"/>
    <w:rsid w:val="00D03190"/>
    <w:rsid w:val="00D03937"/>
    <w:rsid w:val="00D039C1"/>
    <w:rsid w:val="00D03C35"/>
    <w:rsid w:val="00D049F1"/>
    <w:rsid w:val="00D05B87"/>
    <w:rsid w:val="00D06497"/>
    <w:rsid w:val="00D06939"/>
    <w:rsid w:val="00D118A1"/>
    <w:rsid w:val="00D11B7E"/>
    <w:rsid w:val="00D11FDF"/>
    <w:rsid w:val="00D127BB"/>
    <w:rsid w:val="00D12D1A"/>
    <w:rsid w:val="00D13E9E"/>
    <w:rsid w:val="00D17D43"/>
    <w:rsid w:val="00D20157"/>
    <w:rsid w:val="00D21B23"/>
    <w:rsid w:val="00D22D75"/>
    <w:rsid w:val="00D22F83"/>
    <w:rsid w:val="00D236B3"/>
    <w:rsid w:val="00D30102"/>
    <w:rsid w:val="00D31B19"/>
    <w:rsid w:val="00D334BC"/>
    <w:rsid w:val="00D33A23"/>
    <w:rsid w:val="00D4062F"/>
    <w:rsid w:val="00D4232C"/>
    <w:rsid w:val="00D44B55"/>
    <w:rsid w:val="00D45770"/>
    <w:rsid w:val="00D51B87"/>
    <w:rsid w:val="00D543C6"/>
    <w:rsid w:val="00D549CC"/>
    <w:rsid w:val="00D55EDE"/>
    <w:rsid w:val="00D62C9D"/>
    <w:rsid w:val="00D641A9"/>
    <w:rsid w:val="00D64CF9"/>
    <w:rsid w:val="00D65983"/>
    <w:rsid w:val="00D66E8A"/>
    <w:rsid w:val="00D67FE5"/>
    <w:rsid w:val="00D70ECC"/>
    <w:rsid w:val="00D71DD7"/>
    <w:rsid w:val="00D726AB"/>
    <w:rsid w:val="00D73697"/>
    <w:rsid w:val="00D740DF"/>
    <w:rsid w:val="00D75776"/>
    <w:rsid w:val="00D76980"/>
    <w:rsid w:val="00D77B86"/>
    <w:rsid w:val="00D81624"/>
    <w:rsid w:val="00D81E54"/>
    <w:rsid w:val="00D8317D"/>
    <w:rsid w:val="00D91F39"/>
    <w:rsid w:val="00D93159"/>
    <w:rsid w:val="00D95593"/>
    <w:rsid w:val="00D97A26"/>
    <w:rsid w:val="00DA00F4"/>
    <w:rsid w:val="00DA0AE1"/>
    <w:rsid w:val="00DA2B14"/>
    <w:rsid w:val="00DA50FA"/>
    <w:rsid w:val="00DA6F11"/>
    <w:rsid w:val="00DB017E"/>
    <w:rsid w:val="00DB10A2"/>
    <w:rsid w:val="00DB2F02"/>
    <w:rsid w:val="00DB7A26"/>
    <w:rsid w:val="00DC0ACD"/>
    <w:rsid w:val="00DC0AF5"/>
    <w:rsid w:val="00DC571B"/>
    <w:rsid w:val="00DD2804"/>
    <w:rsid w:val="00DD2C88"/>
    <w:rsid w:val="00DD54BA"/>
    <w:rsid w:val="00DD786F"/>
    <w:rsid w:val="00DE1527"/>
    <w:rsid w:val="00DE4052"/>
    <w:rsid w:val="00DE5C0B"/>
    <w:rsid w:val="00DE6081"/>
    <w:rsid w:val="00DE636B"/>
    <w:rsid w:val="00DE637E"/>
    <w:rsid w:val="00DE6839"/>
    <w:rsid w:val="00DF1A80"/>
    <w:rsid w:val="00DF2DC8"/>
    <w:rsid w:val="00DF4D82"/>
    <w:rsid w:val="00DF5B10"/>
    <w:rsid w:val="00DF5EB2"/>
    <w:rsid w:val="00E00185"/>
    <w:rsid w:val="00E04B9F"/>
    <w:rsid w:val="00E05BCE"/>
    <w:rsid w:val="00E0765F"/>
    <w:rsid w:val="00E10FE4"/>
    <w:rsid w:val="00E11AD5"/>
    <w:rsid w:val="00E11B26"/>
    <w:rsid w:val="00E14AAD"/>
    <w:rsid w:val="00E16060"/>
    <w:rsid w:val="00E2086F"/>
    <w:rsid w:val="00E21863"/>
    <w:rsid w:val="00E22EB4"/>
    <w:rsid w:val="00E32BE3"/>
    <w:rsid w:val="00E331AC"/>
    <w:rsid w:val="00E3413B"/>
    <w:rsid w:val="00E36440"/>
    <w:rsid w:val="00E3699E"/>
    <w:rsid w:val="00E40623"/>
    <w:rsid w:val="00E4116D"/>
    <w:rsid w:val="00E4276C"/>
    <w:rsid w:val="00E472EE"/>
    <w:rsid w:val="00E5244F"/>
    <w:rsid w:val="00E54A83"/>
    <w:rsid w:val="00E54F35"/>
    <w:rsid w:val="00E55540"/>
    <w:rsid w:val="00E5674E"/>
    <w:rsid w:val="00E56FC5"/>
    <w:rsid w:val="00E610FE"/>
    <w:rsid w:val="00E619F1"/>
    <w:rsid w:val="00E64124"/>
    <w:rsid w:val="00E6692B"/>
    <w:rsid w:val="00E743D0"/>
    <w:rsid w:val="00E74B67"/>
    <w:rsid w:val="00E7548B"/>
    <w:rsid w:val="00E75C9C"/>
    <w:rsid w:val="00E77398"/>
    <w:rsid w:val="00E829D4"/>
    <w:rsid w:val="00E87096"/>
    <w:rsid w:val="00E87CFA"/>
    <w:rsid w:val="00E91E26"/>
    <w:rsid w:val="00E92191"/>
    <w:rsid w:val="00E93240"/>
    <w:rsid w:val="00E94F62"/>
    <w:rsid w:val="00E96073"/>
    <w:rsid w:val="00E96CC7"/>
    <w:rsid w:val="00EA2725"/>
    <w:rsid w:val="00EA34A1"/>
    <w:rsid w:val="00EA54C2"/>
    <w:rsid w:val="00EB0962"/>
    <w:rsid w:val="00EB17C8"/>
    <w:rsid w:val="00EB2237"/>
    <w:rsid w:val="00EB55C3"/>
    <w:rsid w:val="00EB6475"/>
    <w:rsid w:val="00EB7F8B"/>
    <w:rsid w:val="00EC093D"/>
    <w:rsid w:val="00EC18A0"/>
    <w:rsid w:val="00EC5368"/>
    <w:rsid w:val="00EC6ADC"/>
    <w:rsid w:val="00ED0CDC"/>
    <w:rsid w:val="00ED2D92"/>
    <w:rsid w:val="00ED5946"/>
    <w:rsid w:val="00ED7748"/>
    <w:rsid w:val="00EE04E4"/>
    <w:rsid w:val="00EE296F"/>
    <w:rsid w:val="00EE39F1"/>
    <w:rsid w:val="00EE4C80"/>
    <w:rsid w:val="00EE5950"/>
    <w:rsid w:val="00EE7ED0"/>
    <w:rsid w:val="00EF1262"/>
    <w:rsid w:val="00EF277F"/>
    <w:rsid w:val="00EF2FDB"/>
    <w:rsid w:val="00EF3024"/>
    <w:rsid w:val="00EF3A15"/>
    <w:rsid w:val="00EF3A25"/>
    <w:rsid w:val="00EF5E8E"/>
    <w:rsid w:val="00F04D4B"/>
    <w:rsid w:val="00F102A6"/>
    <w:rsid w:val="00F102B0"/>
    <w:rsid w:val="00F11416"/>
    <w:rsid w:val="00F12747"/>
    <w:rsid w:val="00F13119"/>
    <w:rsid w:val="00F157FB"/>
    <w:rsid w:val="00F166C6"/>
    <w:rsid w:val="00F169C2"/>
    <w:rsid w:val="00F17E96"/>
    <w:rsid w:val="00F21190"/>
    <w:rsid w:val="00F21AD9"/>
    <w:rsid w:val="00F2263B"/>
    <w:rsid w:val="00F22691"/>
    <w:rsid w:val="00F2492B"/>
    <w:rsid w:val="00F25856"/>
    <w:rsid w:val="00F2613E"/>
    <w:rsid w:val="00F26389"/>
    <w:rsid w:val="00F2787E"/>
    <w:rsid w:val="00F3453F"/>
    <w:rsid w:val="00F37B33"/>
    <w:rsid w:val="00F41AD9"/>
    <w:rsid w:val="00F420D8"/>
    <w:rsid w:val="00F42B48"/>
    <w:rsid w:val="00F43909"/>
    <w:rsid w:val="00F43C0A"/>
    <w:rsid w:val="00F440F9"/>
    <w:rsid w:val="00F44500"/>
    <w:rsid w:val="00F4468E"/>
    <w:rsid w:val="00F44CA6"/>
    <w:rsid w:val="00F45B3A"/>
    <w:rsid w:val="00F466AF"/>
    <w:rsid w:val="00F50496"/>
    <w:rsid w:val="00F504A3"/>
    <w:rsid w:val="00F50AD7"/>
    <w:rsid w:val="00F51CEA"/>
    <w:rsid w:val="00F51F0A"/>
    <w:rsid w:val="00F52F0C"/>
    <w:rsid w:val="00F555D8"/>
    <w:rsid w:val="00F60141"/>
    <w:rsid w:val="00F611CC"/>
    <w:rsid w:val="00F637A4"/>
    <w:rsid w:val="00F638A0"/>
    <w:rsid w:val="00F650D2"/>
    <w:rsid w:val="00F71B73"/>
    <w:rsid w:val="00F71E52"/>
    <w:rsid w:val="00F732A9"/>
    <w:rsid w:val="00F73304"/>
    <w:rsid w:val="00F73747"/>
    <w:rsid w:val="00F74519"/>
    <w:rsid w:val="00F75AC3"/>
    <w:rsid w:val="00F80D5A"/>
    <w:rsid w:val="00F82BD9"/>
    <w:rsid w:val="00F84779"/>
    <w:rsid w:val="00F85762"/>
    <w:rsid w:val="00F908A7"/>
    <w:rsid w:val="00F94092"/>
    <w:rsid w:val="00F94DC2"/>
    <w:rsid w:val="00FA06CD"/>
    <w:rsid w:val="00FA0863"/>
    <w:rsid w:val="00FA45A6"/>
    <w:rsid w:val="00FA47E0"/>
    <w:rsid w:val="00FA490B"/>
    <w:rsid w:val="00FA59D7"/>
    <w:rsid w:val="00FA60F2"/>
    <w:rsid w:val="00FB1CFC"/>
    <w:rsid w:val="00FB44ED"/>
    <w:rsid w:val="00FB682D"/>
    <w:rsid w:val="00FB6DA9"/>
    <w:rsid w:val="00FC233A"/>
    <w:rsid w:val="00FC334B"/>
    <w:rsid w:val="00FC3FFE"/>
    <w:rsid w:val="00FC4C53"/>
    <w:rsid w:val="00FD25BD"/>
    <w:rsid w:val="00FD2798"/>
    <w:rsid w:val="00FD2EA9"/>
    <w:rsid w:val="00FD3C48"/>
    <w:rsid w:val="00FD49CE"/>
    <w:rsid w:val="00FD5C5B"/>
    <w:rsid w:val="00FE112C"/>
    <w:rsid w:val="00FE1905"/>
    <w:rsid w:val="00FE24C9"/>
    <w:rsid w:val="00FE6323"/>
    <w:rsid w:val="00FF0653"/>
    <w:rsid w:val="00FF2349"/>
    <w:rsid w:val="00FF25C7"/>
    <w:rsid w:val="00FF57E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F91323"/>
  <w15:chartTrackingRefBased/>
  <w15:docId w15:val="{FA1FE83D-D5DB-425F-9ADA-062384BE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889"/>
    <w:pPr>
      <w:spacing w:after="120" w:line="276" w:lineRule="auto"/>
      <w:jc w:val="both"/>
    </w:pPr>
    <w:rPr>
      <w:rFonts w:ascii="Garamond" w:eastAsia="Times New Roman" w:hAnsi="Garamond" w:cs="Garamond"/>
      <w:sz w:val="26"/>
      <w:szCs w:val="26"/>
      <w:lang w:val="en-GB"/>
    </w:rPr>
  </w:style>
  <w:style w:type="paragraph" w:styleId="Heading1">
    <w:name w:val="heading 1"/>
    <w:basedOn w:val="Normal"/>
    <w:next w:val="Normal"/>
    <w:link w:val="Heading1Char"/>
    <w:qFormat/>
    <w:locked/>
    <w:rsid w:val="00690CBB"/>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qFormat/>
    <w:locked/>
    <w:rsid w:val="00617152"/>
    <w:pPr>
      <w:keepNext/>
      <w:spacing w:before="240" w:after="60"/>
      <w:outlineLvl w:val="1"/>
    </w:pPr>
    <w:rPr>
      <w:rFonts w:cs="Arial"/>
      <w:b/>
      <w:bCs/>
      <w:i/>
      <w:iCs/>
      <w:sz w:val="24"/>
      <w:szCs w:val="28"/>
    </w:rPr>
  </w:style>
  <w:style w:type="paragraph" w:styleId="Heading3">
    <w:name w:val="heading 3"/>
    <w:basedOn w:val="Normal"/>
    <w:next w:val="Normal"/>
    <w:link w:val="Heading3Char"/>
    <w:semiHidden/>
    <w:unhideWhenUsed/>
    <w:qFormat/>
    <w:locked/>
    <w:rsid w:val="00F94DC2"/>
    <w:pPr>
      <w:keepNext/>
      <w:spacing w:before="240" w:after="60"/>
      <w:outlineLvl w:val="2"/>
    </w:pPr>
    <w:rPr>
      <w:rFonts w:ascii="Calibri Light" w:hAnsi="Calibri Light"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66CF"/>
    <w:pPr>
      <w:ind w:left="720"/>
    </w:pPr>
  </w:style>
  <w:style w:type="paragraph" w:customStyle="1" w:styleId="reference">
    <w:name w:val="reference"/>
    <w:basedOn w:val="Normal"/>
    <w:rsid w:val="00816FA5"/>
    <w:pPr>
      <w:spacing w:after="0" w:line="240" w:lineRule="auto"/>
      <w:ind w:left="284" w:hanging="284"/>
    </w:pPr>
    <w:rPr>
      <w:sz w:val="24"/>
      <w:szCs w:val="24"/>
    </w:rPr>
  </w:style>
  <w:style w:type="character" w:styleId="FootnoteReference">
    <w:name w:val="footnote reference"/>
    <w:rsid w:val="00162AA4"/>
    <w:rPr>
      <w:sz w:val="24"/>
      <w:vertAlign w:val="superscript"/>
    </w:rPr>
  </w:style>
  <w:style w:type="character" w:customStyle="1" w:styleId="Heading1Char">
    <w:name w:val="Heading 1 Char"/>
    <w:link w:val="Heading1"/>
    <w:rsid w:val="00690CBB"/>
    <w:rPr>
      <w:rFonts w:ascii="Calibri Light" w:eastAsia="Times New Roman" w:hAnsi="Calibri Light" w:cs="Times New Roman"/>
      <w:b/>
      <w:bCs/>
      <w:kern w:val="32"/>
      <w:sz w:val="32"/>
      <w:szCs w:val="32"/>
      <w:lang w:val="en-GB"/>
    </w:rPr>
  </w:style>
  <w:style w:type="character" w:customStyle="1" w:styleId="nova-e-badge">
    <w:name w:val="nova-e-badge"/>
    <w:rsid w:val="00690CBB"/>
  </w:style>
  <w:style w:type="paragraph" w:customStyle="1" w:styleId="nova-e-listitem">
    <w:name w:val="nova-e-list__item"/>
    <w:basedOn w:val="Normal"/>
    <w:rsid w:val="00690CBB"/>
    <w:pPr>
      <w:spacing w:before="100" w:beforeAutospacing="1" w:after="100" w:afterAutospacing="1" w:line="240" w:lineRule="auto"/>
      <w:jc w:val="left"/>
    </w:pPr>
    <w:rPr>
      <w:rFonts w:ascii="Times New Roman" w:hAnsi="Times New Roman" w:cs="Times New Roman"/>
      <w:sz w:val="24"/>
      <w:szCs w:val="24"/>
      <w:lang w:val="en-US"/>
    </w:rPr>
  </w:style>
  <w:style w:type="character" w:styleId="Hyperlink">
    <w:name w:val="Hyperlink"/>
    <w:uiPriority w:val="99"/>
    <w:unhideWhenUsed/>
    <w:rsid w:val="00690CBB"/>
    <w:rPr>
      <w:color w:val="0000FF"/>
      <w:u w:val="single"/>
    </w:rPr>
  </w:style>
  <w:style w:type="paragraph" w:customStyle="1" w:styleId="term">
    <w:name w:val="term"/>
    <w:basedOn w:val="Normal"/>
    <w:rsid w:val="00690CBB"/>
    <w:pPr>
      <w:spacing w:before="100" w:beforeAutospacing="1" w:after="100" w:afterAutospacing="1" w:line="240" w:lineRule="auto"/>
      <w:jc w:val="left"/>
    </w:pPr>
    <w:rPr>
      <w:rFonts w:ascii="Times New Roman" w:hAnsi="Times New Roman" w:cs="Times New Roman"/>
      <w:sz w:val="24"/>
      <w:szCs w:val="24"/>
      <w:lang w:val="en-US"/>
    </w:rPr>
  </w:style>
  <w:style w:type="paragraph" w:styleId="NormalWeb">
    <w:name w:val="Normal (Web)"/>
    <w:basedOn w:val="Normal"/>
    <w:uiPriority w:val="99"/>
    <w:unhideWhenUsed/>
    <w:rsid w:val="00690CBB"/>
    <w:pPr>
      <w:spacing w:before="100" w:beforeAutospacing="1" w:after="100" w:afterAutospacing="1" w:line="240" w:lineRule="auto"/>
      <w:jc w:val="left"/>
    </w:pPr>
    <w:rPr>
      <w:rFonts w:ascii="Times New Roman" w:hAnsi="Times New Roman" w:cs="Times New Roman"/>
      <w:sz w:val="24"/>
      <w:szCs w:val="24"/>
      <w:lang w:val="en-US"/>
    </w:rPr>
  </w:style>
  <w:style w:type="character" w:styleId="Emphasis">
    <w:name w:val="Emphasis"/>
    <w:uiPriority w:val="20"/>
    <w:qFormat/>
    <w:locked/>
    <w:rsid w:val="00690CBB"/>
    <w:rPr>
      <w:i/>
      <w:iCs/>
    </w:rPr>
  </w:style>
  <w:style w:type="paragraph" w:customStyle="1" w:styleId="Title1">
    <w:name w:val="Title1"/>
    <w:basedOn w:val="Normal"/>
    <w:rsid w:val="001A008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information">
    <w:name w:val="information"/>
    <w:basedOn w:val="Normal"/>
    <w:rsid w:val="001A0083"/>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info">
    <w:name w:val="info"/>
    <w:rsid w:val="001A0083"/>
  </w:style>
  <w:style w:type="paragraph" w:customStyle="1" w:styleId="para">
    <w:name w:val="para"/>
    <w:basedOn w:val="Normal"/>
    <w:rsid w:val="00B254F8"/>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mw-headline">
    <w:name w:val="mw-headline"/>
    <w:rsid w:val="00B254F8"/>
  </w:style>
  <w:style w:type="paragraph" w:customStyle="1" w:styleId="nv-view">
    <w:name w:val="nv-view"/>
    <w:basedOn w:val="Normal"/>
    <w:rsid w:val="00B254F8"/>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v-talk">
    <w:name w:val="nv-talk"/>
    <w:basedOn w:val="Normal"/>
    <w:rsid w:val="00B254F8"/>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v-edit">
    <w:name w:val="nv-edit"/>
    <w:basedOn w:val="Normal"/>
    <w:rsid w:val="00B254F8"/>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Heading3Char">
    <w:name w:val="Heading 3 Char"/>
    <w:link w:val="Heading3"/>
    <w:semiHidden/>
    <w:rsid w:val="00F94DC2"/>
    <w:rPr>
      <w:rFonts w:ascii="Calibri Light" w:eastAsia="Times New Roman" w:hAnsi="Calibri Light" w:cs="Times New Roman"/>
      <w:b/>
      <w:bCs/>
      <w:sz w:val="26"/>
      <w:szCs w:val="26"/>
      <w:lang w:val="en-GB"/>
    </w:rPr>
  </w:style>
  <w:style w:type="paragraph" w:styleId="EndnoteText">
    <w:name w:val="endnote text"/>
    <w:basedOn w:val="Normal"/>
    <w:link w:val="EndnoteTextChar"/>
    <w:rsid w:val="00F94DC2"/>
    <w:pPr>
      <w:widowControl w:val="0"/>
      <w:spacing w:after="0" w:line="240" w:lineRule="auto"/>
      <w:jc w:val="left"/>
    </w:pPr>
    <w:rPr>
      <w:rFonts w:ascii="Courier New" w:hAnsi="Courier New" w:cs="Times New Roman"/>
      <w:sz w:val="24"/>
      <w:szCs w:val="20"/>
      <w:lang w:val="en-US"/>
    </w:rPr>
  </w:style>
  <w:style w:type="character" w:customStyle="1" w:styleId="EndnoteTextChar">
    <w:name w:val="Endnote Text Char"/>
    <w:link w:val="EndnoteText"/>
    <w:rsid w:val="00F94DC2"/>
    <w:rPr>
      <w:rFonts w:ascii="Courier New" w:eastAsia="Times New Roman" w:hAnsi="Courier New"/>
      <w:sz w:val="24"/>
    </w:rPr>
  </w:style>
  <w:style w:type="character" w:styleId="EndnoteReference">
    <w:name w:val="endnote reference"/>
    <w:rsid w:val="00F94DC2"/>
    <w:rPr>
      <w:vertAlign w:val="superscript"/>
    </w:rPr>
  </w:style>
  <w:style w:type="paragraph" w:styleId="BodyTextIndent">
    <w:name w:val="Body Text Indent"/>
    <w:basedOn w:val="Normal"/>
    <w:link w:val="BodyTextIndentChar"/>
    <w:rsid w:val="00F94DC2"/>
    <w:pPr>
      <w:widowControl w:val="0"/>
      <w:tabs>
        <w:tab w:val="left" w:pos="-720"/>
        <w:tab w:val="left" w:pos="0"/>
      </w:tabs>
      <w:spacing w:after="0" w:line="480" w:lineRule="auto"/>
      <w:ind w:left="720" w:hanging="720"/>
      <w:jc w:val="left"/>
    </w:pPr>
    <w:rPr>
      <w:rFonts w:ascii="Times New Roman" w:hAnsi="Times New Roman" w:cs="Times New Roman"/>
      <w:sz w:val="24"/>
      <w:szCs w:val="20"/>
      <w:lang w:val="en-US"/>
    </w:rPr>
  </w:style>
  <w:style w:type="character" w:customStyle="1" w:styleId="BodyTextIndentChar">
    <w:name w:val="Body Text Indent Char"/>
    <w:link w:val="BodyTextIndent"/>
    <w:rsid w:val="00F94DC2"/>
    <w:rPr>
      <w:rFonts w:ascii="Times New Roman" w:eastAsia="Times New Roman" w:hAnsi="Times New Roman"/>
      <w:sz w:val="24"/>
    </w:rPr>
  </w:style>
  <w:style w:type="paragraph" w:styleId="FootnoteText">
    <w:name w:val="footnote text"/>
    <w:basedOn w:val="Normal"/>
    <w:link w:val="FootnoteTextChar"/>
    <w:unhideWhenUsed/>
    <w:rsid w:val="00755F18"/>
    <w:pPr>
      <w:spacing w:after="0" w:line="240" w:lineRule="auto"/>
      <w:jc w:val="left"/>
    </w:pPr>
    <w:rPr>
      <w:rFonts w:ascii="Calibri" w:hAnsi="Calibri" w:cs="Times New Roman"/>
      <w:sz w:val="20"/>
      <w:szCs w:val="20"/>
      <w:lang w:val="en-US"/>
    </w:rPr>
  </w:style>
  <w:style w:type="character" w:customStyle="1" w:styleId="FootnoteTextChar">
    <w:name w:val="Footnote Text Char"/>
    <w:link w:val="FootnoteText"/>
    <w:rsid w:val="00755F18"/>
    <w:rPr>
      <w:rFonts w:eastAsia="Times New Roman"/>
    </w:rPr>
  </w:style>
  <w:style w:type="character" w:styleId="UnresolvedMention">
    <w:name w:val="Unresolved Mention"/>
    <w:uiPriority w:val="99"/>
    <w:semiHidden/>
    <w:unhideWhenUsed/>
    <w:rsid w:val="002C7D9A"/>
    <w:rPr>
      <w:color w:val="605E5C"/>
      <w:shd w:val="clear" w:color="auto" w:fill="E1DFDD"/>
    </w:rPr>
  </w:style>
  <w:style w:type="character" w:customStyle="1" w:styleId="hgkelc">
    <w:name w:val="hgkelc"/>
    <w:rsid w:val="00B660C8"/>
  </w:style>
  <w:style w:type="paragraph" w:styleId="HTMLPreformatted">
    <w:name w:val="HTML Preformatted"/>
    <w:basedOn w:val="Normal"/>
    <w:link w:val="HTMLPreformattedChar"/>
    <w:uiPriority w:val="99"/>
    <w:unhideWhenUsed/>
    <w:rsid w:val="00325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link w:val="HTMLPreformatted"/>
    <w:uiPriority w:val="99"/>
    <w:rsid w:val="003258ED"/>
    <w:rPr>
      <w:rFonts w:ascii="Courier New" w:eastAsia="Times New Roman" w:hAnsi="Courier New" w:cs="Courier New"/>
    </w:rPr>
  </w:style>
  <w:style w:type="character" w:styleId="FollowedHyperlink">
    <w:name w:val="FollowedHyperlink"/>
    <w:rsid w:val="00E64124"/>
    <w:rPr>
      <w:color w:val="954F72"/>
      <w:u w:val="single"/>
    </w:rPr>
  </w:style>
  <w:style w:type="paragraph" w:styleId="Header">
    <w:name w:val="header"/>
    <w:basedOn w:val="Normal"/>
    <w:link w:val="HeaderChar"/>
    <w:rsid w:val="00AA3FD3"/>
    <w:pPr>
      <w:tabs>
        <w:tab w:val="center" w:pos="4680"/>
        <w:tab w:val="right" w:pos="9360"/>
      </w:tabs>
    </w:pPr>
  </w:style>
  <w:style w:type="character" w:customStyle="1" w:styleId="HeaderChar">
    <w:name w:val="Header Char"/>
    <w:link w:val="Header"/>
    <w:rsid w:val="00AA3FD3"/>
    <w:rPr>
      <w:rFonts w:ascii="Garamond" w:eastAsia="Times New Roman" w:hAnsi="Garamond" w:cs="Garamond"/>
      <w:sz w:val="26"/>
      <w:szCs w:val="26"/>
      <w:lang w:val="en-GB"/>
    </w:rPr>
  </w:style>
  <w:style w:type="paragraph" w:styleId="Footer">
    <w:name w:val="footer"/>
    <w:basedOn w:val="Normal"/>
    <w:link w:val="FooterChar"/>
    <w:uiPriority w:val="99"/>
    <w:rsid w:val="00AA3FD3"/>
    <w:pPr>
      <w:tabs>
        <w:tab w:val="center" w:pos="4680"/>
        <w:tab w:val="right" w:pos="9360"/>
      </w:tabs>
    </w:pPr>
  </w:style>
  <w:style w:type="character" w:customStyle="1" w:styleId="FooterChar">
    <w:name w:val="Footer Char"/>
    <w:link w:val="Footer"/>
    <w:uiPriority w:val="99"/>
    <w:rsid w:val="00AA3FD3"/>
    <w:rPr>
      <w:rFonts w:ascii="Garamond" w:eastAsia="Times New Roman" w:hAnsi="Garamond" w:cs="Garamond"/>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8120">
      <w:bodyDiv w:val="1"/>
      <w:marLeft w:val="0"/>
      <w:marRight w:val="0"/>
      <w:marTop w:val="0"/>
      <w:marBottom w:val="0"/>
      <w:divBdr>
        <w:top w:val="none" w:sz="0" w:space="0" w:color="auto"/>
        <w:left w:val="none" w:sz="0" w:space="0" w:color="auto"/>
        <w:bottom w:val="none" w:sz="0" w:space="0" w:color="auto"/>
        <w:right w:val="none" w:sz="0" w:space="0" w:color="auto"/>
      </w:divBdr>
    </w:div>
    <w:div w:id="148906459">
      <w:bodyDiv w:val="1"/>
      <w:marLeft w:val="0"/>
      <w:marRight w:val="0"/>
      <w:marTop w:val="0"/>
      <w:marBottom w:val="0"/>
      <w:divBdr>
        <w:top w:val="none" w:sz="0" w:space="0" w:color="auto"/>
        <w:left w:val="none" w:sz="0" w:space="0" w:color="auto"/>
        <w:bottom w:val="none" w:sz="0" w:space="0" w:color="auto"/>
        <w:right w:val="none" w:sz="0" w:space="0" w:color="auto"/>
      </w:divBdr>
    </w:div>
    <w:div w:id="333649487">
      <w:bodyDiv w:val="1"/>
      <w:marLeft w:val="0"/>
      <w:marRight w:val="0"/>
      <w:marTop w:val="0"/>
      <w:marBottom w:val="0"/>
      <w:divBdr>
        <w:top w:val="none" w:sz="0" w:space="0" w:color="auto"/>
        <w:left w:val="none" w:sz="0" w:space="0" w:color="auto"/>
        <w:bottom w:val="none" w:sz="0" w:space="0" w:color="auto"/>
        <w:right w:val="none" w:sz="0" w:space="0" w:color="auto"/>
      </w:divBdr>
    </w:div>
    <w:div w:id="376441126">
      <w:bodyDiv w:val="1"/>
      <w:marLeft w:val="0"/>
      <w:marRight w:val="0"/>
      <w:marTop w:val="0"/>
      <w:marBottom w:val="0"/>
      <w:divBdr>
        <w:top w:val="none" w:sz="0" w:space="0" w:color="auto"/>
        <w:left w:val="none" w:sz="0" w:space="0" w:color="auto"/>
        <w:bottom w:val="none" w:sz="0" w:space="0" w:color="auto"/>
        <w:right w:val="none" w:sz="0" w:space="0" w:color="auto"/>
      </w:divBdr>
    </w:div>
    <w:div w:id="425420025">
      <w:bodyDiv w:val="1"/>
      <w:marLeft w:val="0"/>
      <w:marRight w:val="0"/>
      <w:marTop w:val="0"/>
      <w:marBottom w:val="0"/>
      <w:divBdr>
        <w:top w:val="none" w:sz="0" w:space="0" w:color="auto"/>
        <w:left w:val="none" w:sz="0" w:space="0" w:color="auto"/>
        <w:bottom w:val="none" w:sz="0" w:space="0" w:color="auto"/>
        <w:right w:val="none" w:sz="0" w:space="0" w:color="auto"/>
      </w:divBdr>
      <w:divsChild>
        <w:div w:id="62679687">
          <w:marLeft w:val="0"/>
          <w:marRight w:val="0"/>
          <w:marTop w:val="0"/>
          <w:marBottom w:val="0"/>
          <w:divBdr>
            <w:top w:val="none" w:sz="0" w:space="0" w:color="auto"/>
            <w:left w:val="none" w:sz="0" w:space="0" w:color="auto"/>
            <w:bottom w:val="none" w:sz="0" w:space="0" w:color="auto"/>
            <w:right w:val="none" w:sz="0" w:space="0" w:color="auto"/>
          </w:divBdr>
          <w:divsChild>
            <w:div w:id="165872180">
              <w:marLeft w:val="0"/>
              <w:marRight w:val="0"/>
              <w:marTop w:val="0"/>
              <w:marBottom w:val="0"/>
              <w:divBdr>
                <w:top w:val="single" w:sz="6" w:space="0" w:color="AAAAAA"/>
                <w:left w:val="none" w:sz="0" w:space="0" w:color="auto"/>
                <w:bottom w:val="none" w:sz="0" w:space="0" w:color="auto"/>
                <w:right w:val="none" w:sz="0" w:space="0" w:color="auto"/>
              </w:divBdr>
            </w:div>
          </w:divsChild>
        </w:div>
        <w:div w:id="222910075">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single" w:sz="6" w:space="0" w:color="AAAAAA"/>
                <w:left w:val="none" w:sz="0" w:space="0" w:color="auto"/>
                <w:bottom w:val="none" w:sz="0" w:space="0" w:color="auto"/>
                <w:right w:val="none" w:sz="0" w:space="0" w:color="auto"/>
              </w:divBdr>
            </w:div>
          </w:divsChild>
        </w:div>
        <w:div w:id="305163405">
          <w:marLeft w:val="0"/>
          <w:marRight w:val="0"/>
          <w:marTop w:val="0"/>
          <w:marBottom w:val="0"/>
          <w:divBdr>
            <w:top w:val="none" w:sz="0" w:space="0" w:color="auto"/>
            <w:left w:val="none" w:sz="0" w:space="0" w:color="auto"/>
            <w:bottom w:val="none" w:sz="0" w:space="0" w:color="auto"/>
            <w:right w:val="none" w:sz="0" w:space="0" w:color="auto"/>
          </w:divBdr>
          <w:divsChild>
            <w:div w:id="2094740724">
              <w:marLeft w:val="0"/>
              <w:marRight w:val="0"/>
              <w:marTop w:val="0"/>
              <w:marBottom w:val="0"/>
              <w:divBdr>
                <w:top w:val="single" w:sz="6" w:space="0" w:color="AAAAAA"/>
                <w:left w:val="none" w:sz="0" w:space="0" w:color="auto"/>
                <w:bottom w:val="none" w:sz="0" w:space="0" w:color="auto"/>
                <w:right w:val="none" w:sz="0" w:space="0" w:color="auto"/>
              </w:divBdr>
            </w:div>
          </w:divsChild>
        </w:div>
        <w:div w:id="349455589">
          <w:marLeft w:val="0"/>
          <w:marRight w:val="0"/>
          <w:marTop w:val="0"/>
          <w:marBottom w:val="0"/>
          <w:divBdr>
            <w:top w:val="none" w:sz="0" w:space="0" w:color="auto"/>
            <w:left w:val="none" w:sz="0" w:space="0" w:color="auto"/>
            <w:bottom w:val="none" w:sz="0" w:space="0" w:color="auto"/>
            <w:right w:val="none" w:sz="0" w:space="0" w:color="auto"/>
          </w:divBdr>
          <w:divsChild>
            <w:div w:id="1030450800">
              <w:marLeft w:val="0"/>
              <w:marRight w:val="0"/>
              <w:marTop w:val="0"/>
              <w:marBottom w:val="0"/>
              <w:divBdr>
                <w:top w:val="single" w:sz="6" w:space="0" w:color="AAAAAA"/>
                <w:left w:val="none" w:sz="0" w:space="0" w:color="auto"/>
                <w:bottom w:val="none" w:sz="0" w:space="0" w:color="auto"/>
                <w:right w:val="none" w:sz="0" w:space="0" w:color="auto"/>
              </w:divBdr>
            </w:div>
            <w:div w:id="1651979982">
              <w:marLeft w:val="0"/>
              <w:marRight w:val="0"/>
              <w:marTop w:val="0"/>
              <w:marBottom w:val="0"/>
              <w:divBdr>
                <w:top w:val="none" w:sz="0" w:space="0" w:color="auto"/>
                <w:left w:val="none" w:sz="0" w:space="0" w:color="auto"/>
                <w:bottom w:val="none" w:sz="0" w:space="0" w:color="auto"/>
                <w:right w:val="none" w:sz="0" w:space="0" w:color="auto"/>
              </w:divBdr>
            </w:div>
          </w:divsChild>
        </w:div>
        <w:div w:id="692656951">
          <w:marLeft w:val="0"/>
          <w:marRight w:val="0"/>
          <w:marTop w:val="0"/>
          <w:marBottom w:val="0"/>
          <w:divBdr>
            <w:top w:val="none" w:sz="0" w:space="0" w:color="auto"/>
            <w:left w:val="none" w:sz="0" w:space="0" w:color="auto"/>
            <w:bottom w:val="none" w:sz="0" w:space="0" w:color="auto"/>
            <w:right w:val="none" w:sz="0" w:space="0" w:color="auto"/>
          </w:divBdr>
          <w:divsChild>
            <w:div w:id="1543596974">
              <w:marLeft w:val="0"/>
              <w:marRight w:val="0"/>
              <w:marTop w:val="0"/>
              <w:marBottom w:val="0"/>
              <w:divBdr>
                <w:top w:val="single" w:sz="6" w:space="0" w:color="AAAAAA"/>
                <w:left w:val="none" w:sz="0" w:space="0" w:color="auto"/>
                <w:bottom w:val="none" w:sz="0" w:space="0" w:color="auto"/>
                <w:right w:val="none" w:sz="0" w:space="0" w:color="auto"/>
              </w:divBdr>
            </w:div>
          </w:divsChild>
        </w:div>
        <w:div w:id="870411299">
          <w:marLeft w:val="0"/>
          <w:marRight w:val="0"/>
          <w:marTop w:val="0"/>
          <w:marBottom w:val="0"/>
          <w:divBdr>
            <w:top w:val="none" w:sz="0" w:space="0" w:color="auto"/>
            <w:left w:val="none" w:sz="0" w:space="0" w:color="auto"/>
            <w:bottom w:val="none" w:sz="0" w:space="0" w:color="auto"/>
            <w:right w:val="none" w:sz="0" w:space="0" w:color="auto"/>
          </w:divBdr>
          <w:divsChild>
            <w:div w:id="449083025">
              <w:marLeft w:val="0"/>
              <w:marRight w:val="0"/>
              <w:marTop w:val="0"/>
              <w:marBottom w:val="0"/>
              <w:divBdr>
                <w:top w:val="single" w:sz="6" w:space="0" w:color="AAAAAA"/>
                <w:left w:val="none" w:sz="0" w:space="0" w:color="auto"/>
                <w:bottom w:val="none" w:sz="0" w:space="0" w:color="auto"/>
                <w:right w:val="none" w:sz="0" w:space="0" w:color="auto"/>
              </w:divBdr>
            </w:div>
          </w:divsChild>
        </w:div>
        <w:div w:id="1783958328">
          <w:marLeft w:val="0"/>
          <w:marRight w:val="0"/>
          <w:marTop w:val="0"/>
          <w:marBottom w:val="0"/>
          <w:divBdr>
            <w:top w:val="none" w:sz="0" w:space="0" w:color="auto"/>
            <w:left w:val="none" w:sz="0" w:space="0" w:color="auto"/>
            <w:bottom w:val="none" w:sz="0" w:space="0" w:color="auto"/>
            <w:right w:val="none" w:sz="0" w:space="0" w:color="auto"/>
          </w:divBdr>
          <w:divsChild>
            <w:div w:id="1179350484">
              <w:marLeft w:val="0"/>
              <w:marRight w:val="0"/>
              <w:marTop w:val="0"/>
              <w:marBottom w:val="0"/>
              <w:divBdr>
                <w:top w:val="single" w:sz="6" w:space="0" w:color="AAAAAA"/>
                <w:left w:val="none" w:sz="0" w:space="0" w:color="auto"/>
                <w:bottom w:val="none" w:sz="0" w:space="0" w:color="auto"/>
                <w:right w:val="none" w:sz="0" w:space="0" w:color="auto"/>
              </w:divBdr>
            </w:div>
          </w:divsChild>
        </w:div>
        <w:div w:id="2014408872">
          <w:marLeft w:val="0"/>
          <w:marRight w:val="0"/>
          <w:marTop w:val="0"/>
          <w:marBottom w:val="0"/>
          <w:divBdr>
            <w:top w:val="none" w:sz="0" w:space="0" w:color="auto"/>
            <w:left w:val="none" w:sz="0" w:space="0" w:color="auto"/>
            <w:bottom w:val="none" w:sz="0" w:space="0" w:color="auto"/>
            <w:right w:val="none" w:sz="0" w:space="0" w:color="auto"/>
          </w:divBdr>
        </w:div>
      </w:divsChild>
    </w:div>
    <w:div w:id="962426134">
      <w:bodyDiv w:val="1"/>
      <w:marLeft w:val="0"/>
      <w:marRight w:val="0"/>
      <w:marTop w:val="0"/>
      <w:marBottom w:val="0"/>
      <w:divBdr>
        <w:top w:val="none" w:sz="0" w:space="0" w:color="auto"/>
        <w:left w:val="none" w:sz="0" w:space="0" w:color="auto"/>
        <w:bottom w:val="none" w:sz="0" w:space="0" w:color="auto"/>
        <w:right w:val="none" w:sz="0" w:space="0" w:color="auto"/>
      </w:divBdr>
    </w:div>
    <w:div w:id="1142772827">
      <w:bodyDiv w:val="1"/>
      <w:marLeft w:val="0"/>
      <w:marRight w:val="0"/>
      <w:marTop w:val="0"/>
      <w:marBottom w:val="0"/>
      <w:divBdr>
        <w:top w:val="none" w:sz="0" w:space="0" w:color="auto"/>
        <w:left w:val="none" w:sz="0" w:space="0" w:color="auto"/>
        <w:bottom w:val="none" w:sz="0" w:space="0" w:color="auto"/>
        <w:right w:val="none" w:sz="0" w:space="0" w:color="auto"/>
      </w:divBdr>
      <w:divsChild>
        <w:div w:id="430786507">
          <w:marLeft w:val="0"/>
          <w:marRight w:val="0"/>
          <w:marTop w:val="0"/>
          <w:marBottom w:val="0"/>
          <w:divBdr>
            <w:top w:val="none" w:sz="0" w:space="0" w:color="auto"/>
            <w:left w:val="none" w:sz="0" w:space="0" w:color="auto"/>
            <w:bottom w:val="none" w:sz="0" w:space="0" w:color="auto"/>
            <w:right w:val="none" w:sz="0" w:space="0" w:color="auto"/>
          </w:divBdr>
          <w:divsChild>
            <w:div w:id="598104831">
              <w:marLeft w:val="0"/>
              <w:marRight w:val="0"/>
              <w:marTop w:val="0"/>
              <w:marBottom w:val="0"/>
              <w:divBdr>
                <w:top w:val="none" w:sz="0" w:space="0" w:color="auto"/>
                <w:left w:val="none" w:sz="0" w:space="0" w:color="auto"/>
                <w:bottom w:val="none" w:sz="0" w:space="0" w:color="auto"/>
                <w:right w:val="none" w:sz="0" w:space="0" w:color="auto"/>
              </w:divBdr>
              <w:divsChild>
                <w:div w:id="8218929">
                  <w:marLeft w:val="0"/>
                  <w:marRight w:val="0"/>
                  <w:marTop w:val="0"/>
                  <w:marBottom w:val="0"/>
                  <w:divBdr>
                    <w:top w:val="none" w:sz="0" w:space="0" w:color="auto"/>
                    <w:left w:val="none" w:sz="0" w:space="0" w:color="auto"/>
                    <w:bottom w:val="none" w:sz="0" w:space="0" w:color="auto"/>
                    <w:right w:val="none" w:sz="0" w:space="0" w:color="auto"/>
                  </w:divBdr>
                </w:div>
                <w:div w:id="345133976">
                  <w:marLeft w:val="0"/>
                  <w:marRight w:val="0"/>
                  <w:marTop w:val="0"/>
                  <w:marBottom w:val="0"/>
                  <w:divBdr>
                    <w:top w:val="none" w:sz="0" w:space="0" w:color="auto"/>
                    <w:left w:val="none" w:sz="0" w:space="0" w:color="auto"/>
                    <w:bottom w:val="none" w:sz="0" w:space="0" w:color="auto"/>
                    <w:right w:val="none" w:sz="0" w:space="0" w:color="auto"/>
                  </w:divBdr>
                  <w:divsChild>
                    <w:div w:id="337463555">
                      <w:marLeft w:val="0"/>
                      <w:marRight w:val="0"/>
                      <w:marTop w:val="0"/>
                      <w:marBottom w:val="0"/>
                      <w:divBdr>
                        <w:top w:val="none" w:sz="0" w:space="0" w:color="auto"/>
                        <w:left w:val="none" w:sz="0" w:space="0" w:color="auto"/>
                        <w:bottom w:val="none" w:sz="0" w:space="0" w:color="auto"/>
                        <w:right w:val="none" w:sz="0" w:space="0" w:color="auto"/>
                      </w:divBdr>
                    </w:div>
                    <w:div w:id="586378144">
                      <w:marLeft w:val="0"/>
                      <w:marRight w:val="0"/>
                      <w:marTop w:val="0"/>
                      <w:marBottom w:val="0"/>
                      <w:divBdr>
                        <w:top w:val="none" w:sz="0" w:space="0" w:color="auto"/>
                        <w:left w:val="none" w:sz="0" w:space="0" w:color="auto"/>
                        <w:bottom w:val="none" w:sz="0" w:space="0" w:color="auto"/>
                        <w:right w:val="none" w:sz="0" w:space="0" w:color="auto"/>
                      </w:divBdr>
                    </w:div>
                    <w:div w:id="19880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7882">
          <w:marLeft w:val="0"/>
          <w:marRight w:val="0"/>
          <w:marTop w:val="0"/>
          <w:marBottom w:val="0"/>
          <w:divBdr>
            <w:top w:val="none" w:sz="0" w:space="0" w:color="auto"/>
            <w:left w:val="none" w:sz="0" w:space="0" w:color="auto"/>
            <w:bottom w:val="none" w:sz="0" w:space="0" w:color="auto"/>
            <w:right w:val="none" w:sz="0" w:space="0" w:color="auto"/>
          </w:divBdr>
          <w:divsChild>
            <w:div w:id="1670521354">
              <w:marLeft w:val="0"/>
              <w:marRight w:val="0"/>
              <w:marTop w:val="0"/>
              <w:marBottom w:val="0"/>
              <w:divBdr>
                <w:top w:val="none" w:sz="0" w:space="0" w:color="auto"/>
                <w:left w:val="none" w:sz="0" w:space="0" w:color="auto"/>
                <w:bottom w:val="none" w:sz="0" w:space="0" w:color="auto"/>
                <w:right w:val="none" w:sz="0" w:space="0" w:color="auto"/>
              </w:divBdr>
              <w:divsChild>
                <w:div w:id="797458456">
                  <w:marLeft w:val="0"/>
                  <w:marRight w:val="0"/>
                  <w:marTop w:val="0"/>
                  <w:marBottom w:val="0"/>
                  <w:divBdr>
                    <w:top w:val="none" w:sz="0" w:space="0" w:color="auto"/>
                    <w:left w:val="none" w:sz="0" w:space="0" w:color="auto"/>
                    <w:bottom w:val="none" w:sz="0" w:space="0" w:color="auto"/>
                    <w:right w:val="none" w:sz="0" w:space="0" w:color="auto"/>
                  </w:divBdr>
                  <w:divsChild>
                    <w:div w:id="1366059914">
                      <w:marLeft w:val="0"/>
                      <w:marRight w:val="0"/>
                      <w:marTop w:val="0"/>
                      <w:marBottom w:val="0"/>
                      <w:divBdr>
                        <w:top w:val="none" w:sz="0" w:space="0" w:color="auto"/>
                        <w:left w:val="none" w:sz="0" w:space="0" w:color="auto"/>
                        <w:bottom w:val="none" w:sz="0" w:space="0" w:color="auto"/>
                        <w:right w:val="none" w:sz="0" w:space="0" w:color="auto"/>
                      </w:divBdr>
                      <w:divsChild>
                        <w:div w:id="1964968312">
                          <w:marLeft w:val="0"/>
                          <w:marRight w:val="0"/>
                          <w:marTop w:val="0"/>
                          <w:marBottom w:val="0"/>
                          <w:divBdr>
                            <w:top w:val="none" w:sz="0" w:space="0" w:color="auto"/>
                            <w:left w:val="none" w:sz="0" w:space="0" w:color="auto"/>
                            <w:bottom w:val="none" w:sz="0" w:space="0" w:color="auto"/>
                            <w:right w:val="none" w:sz="0" w:space="0" w:color="auto"/>
                          </w:divBdr>
                          <w:divsChild>
                            <w:div w:id="16492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121">
      <w:bodyDiv w:val="1"/>
      <w:marLeft w:val="0"/>
      <w:marRight w:val="0"/>
      <w:marTop w:val="0"/>
      <w:marBottom w:val="0"/>
      <w:divBdr>
        <w:top w:val="none" w:sz="0" w:space="0" w:color="auto"/>
        <w:left w:val="none" w:sz="0" w:space="0" w:color="auto"/>
        <w:bottom w:val="none" w:sz="0" w:space="0" w:color="auto"/>
        <w:right w:val="none" w:sz="0" w:space="0" w:color="auto"/>
      </w:divBdr>
    </w:div>
    <w:div w:id="1389526035">
      <w:bodyDiv w:val="1"/>
      <w:marLeft w:val="0"/>
      <w:marRight w:val="0"/>
      <w:marTop w:val="0"/>
      <w:marBottom w:val="0"/>
      <w:divBdr>
        <w:top w:val="none" w:sz="0" w:space="0" w:color="auto"/>
        <w:left w:val="none" w:sz="0" w:space="0" w:color="auto"/>
        <w:bottom w:val="none" w:sz="0" w:space="0" w:color="auto"/>
        <w:right w:val="none" w:sz="0" w:space="0" w:color="auto"/>
      </w:divBdr>
    </w:div>
    <w:div w:id="1531213830">
      <w:bodyDiv w:val="1"/>
      <w:marLeft w:val="0"/>
      <w:marRight w:val="0"/>
      <w:marTop w:val="0"/>
      <w:marBottom w:val="0"/>
      <w:divBdr>
        <w:top w:val="none" w:sz="0" w:space="0" w:color="auto"/>
        <w:left w:val="none" w:sz="0" w:space="0" w:color="auto"/>
        <w:bottom w:val="none" w:sz="0" w:space="0" w:color="auto"/>
        <w:right w:val="none" w:sz="0" w:space="0" w:color="auto"/>
      </w:divBdr>
    </w:div>
    <w:div w:id="2000772232">
      <w:bodyDiv w:val="1"/>
      <w:marLeft w:val="0"/>
      <w:marRight w:val="0"/>
      <w:marTop w:val="0"/>
      <w:marBottom w:val="0"/>
      <w:divBdr>
        <w:top w:val="none" w:sz="0" w:space="0" w:color="auto"/>
        <w:left w:val="none" w:sz="0" w:space="0" w:color="auto"/>
        <w:bottom w:val="none" w:sz="0" w:space="0" w:color="auto"/>
        <w:right w:val="none" w:sz="0" w:space="0" w:color="auto"/>
      </w:divBdr>
    </w:div>
    <w:div w:id="20487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E55E-4360-4BB6-A723-687FC0A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For Marx the value of a commodity has two necessary, but contradictory aspects: use value and exchange value</vt:lpstr>
    </vt:vector>
  </TitlesOfParts>
  <Company>Hewlett-Packard</Company>
  <LinksUpToDate>false</LinksUpToDate>
  <CharactersWithSpaces>34206</CharactersWithSpaces>
  <SharedDoc>false</SharedDoc>
  <HLinks>
    <vt:vector size="54" baseType="variant">
      <vt:variant>
        <vt:i4>4128815</vt:i4>
      </vt:variant>
      <vt:variant>
        <vt:i4>24</vt:i4>
      </vt:variant>
      <vt:variant>
        <vt:i4>0</vt:i4>
      </vt:variant>
      <vt:variant>
        <vt:i4>5</vt:i4>
      </vt:variant>
      <vt:variant>
        <vt:lpwstr>https://www.marxists.org/glossary/terms/c/o.htm</vt:lpwstr>
      </vt:variant>
      <vt:variant>
        <vt:lpwstr>commodity</vt:lpwstr>
      </vt:variant>
      <vt:variant>
        <vt:i4>3735590</vt:i4>
      </vt:variant>
      <vt:variant>
        <vt:i4>21</vt:i4>
      </vt:variant>
      <vt:variant>
        <vt:i4>0</vt:i4>
      </vt:variant>
      <vt:variant>
        <vt:i4>5</vt:i4>
      </vt:variant>
      <vt:variant>
        <vt:lpwstr>https://www.marxists.org/glossary/terms/v/a.htm</vt:lpwstr>
      </vt:variant>
      <vt:variant>
        <vt:lpwstr>value</vt:lpwstr>
      </vt:variant>
      <vt:variant>
        <vt:i4>6750247</vt:i4>
      </vt:variant>
      <vt:variant>
        <vt:i4>18</vt:i4>
      </vt:variant>
      <vt:variant>
        <vt:i4>0</vt:i4>
      </vt:variant>
      <vt:variant>
        <vt:i4>5</vt:i4>
      </vt:variant>
      <vt:variant>
        <vt:lpwstr>https://www.marxists.org/glossary/terms/u/s.htm</vt:lpwstr>
      </vt:variant>
      <vt:variant>
        <vt:lpwstr>use-value</vt:lpwstr>
      </vt:variant>
      <vt:variant>
        <vt:i4>7864364</vt:i4>
      </vt:variant>
      <vt:variant>
        <vt:i4>15</vt:i4>
      </vt:variant>
      <vt:variant>
        <vt:i4>0</vt:i4>
      </vt:variant>
      <vt:variant>
        <vt:i4>5</vt:i4>
      </vt:variant>
      <vt:variant>
        <vt:lpwstr>https://www.researchgate.net/institution/Hochschule_der_Bundesagentur_fuer_Arbeit</vt:lpwstr>
      </vt:variant>
      <vt:variant>
        <vt:lpwstr/>
      </vt:variant>
      <vt:variant>
        <vt:i4>262248</vt:i4>
      </vt:variant>
      <vt:variant>
        <vt:i4>12</vt:i4>
      </vt:variant>
      <vt:variant>
        <vt:i4>0</vt:i4>
      </vt:variant>
      <vt:variant>
        <vt:i4>5</vt:i4>
      </vt:variant>
      <vt:variant>
        <vt:lpwstr>https://www.researchgate.net/profile/Matthias_Varul</vt:lpwstr>
      </vt:variant>
      <vt:variant>
        <vt:lpwstr/>
      </vt:variant>
      <vt:variant>
        <vt:i4>6619252</vt:i4>
      </vt:variant>
      <vt:variant>
        <vt:i4>9</vt:i4>
      </vt:variant>
      <vt:variant>
        <vt:i4>0</vt:i4>
      </vt:variant>
      <vt:variant>
        <vt:i4>5</vt:i4>
      </vt:variant>
      <vt:variant>
        <vt:lpwstr>https://www.researchgate.net/project/Capitalist-transcendencies</vt:lpwstr>
      </vt:variant>
      <vt:variant>
        <vt:lpwstr/>
      </vt:variant>
      <vt:variant>
        <vt:i4>7471229</vt:i4>
      </vt:variant>
      <vt:variant>
        <vt:i4>6</vt:i4>
      </vt:variant>
      <vt:variant>
        <vt:i4>0</vt:i4>
      </vt:variant>
      <vt:variant>
        <vt:i4>5</vt:i4>
      </vt:variant>
      <vt:variant>
        <vt:lpwstr>https://en.wikipedia.org/wiki/Exchange_value</vt:lpwstr>
      </vt:variant>
      <vt:variant>
        <vt:lpwstr>cite_note-3</vt:lpwstr>
      </vt:variant>
      <vt:variant>
        <vt:i4>7340045</vt:i4>
      </vt:variant>
      <vt:variant>
        <vt:i4>3</vt:i4>
      </vt:variant>
      <vt:variant>
        <vt:i4>0</vt:i4>
      </vt:variant>
      <vt:variant>
        <vt:i4>5</vt:i4>
      </vt:variant>
      <vt:variant>
        <vt:lpwstr>https://en.wikipedia.org/wiki/Socially_necessary_labour_time</vt:lpwstr>
      </vt:variant>
      <vt:variant>
        <vt:lpwstr/>
      </vt:variant>
      <vt:variant>
        <vt:i4>1703961</vt:i4>
      </vt:variant>
      <vt:variant>
        <vt:i4>0</vt:i4>
      </vt:variant>
      <vt:variant>
        <vt:i4>0</vt:i4>
      </vt:variant>
      <vt:variant>
        <vt:i4>5</vt:i4>
      </vt:variant>
      <vt:variant>
        <vt:lpwstr>https://www.marxists.org/reference/archive/smith-adam/works/wealth-of-nations/book01/ch04.htm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Marx the value of a commodity has two necessary, but contradictory aspects: use value and exchange value</dc:title>
  <dc:subject/>
  <dc:creator>mzv</dc:creator>
  <cp:keywords/>
  <dc:description/>
  <cp:lastModifiedBy>Andrew Kliman</cp:lastModifiedBy>
  <cp:revision>12</cp:revision>
  <cp:lastPrinted>2009-07-09T16:48:00Z</cp:lastPrinted>
  <dcterms:created xsi:type="dcterms:W3CDTF">2020-10-01T14:15:00Z</dcterms:created>
  <dcterms:modified xsi:type="dcterms:W3CDTF">2020-10-02T18:02:00Z</dcterms:modified>
</cp:coreProperties>
</file>